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56487" w14:textId="77777777" w:rsidR="00BC725D" w:rsidRDefault="00BC725D" w:rsidP="00E56760">
      <w:pPr>
        <w:tabs>
          <w:tab w:val="left" w:pos="6824"/>
        </w:tabs>
        <w:rPr>
          <w:rFonts w:ascii="Times New Roman" w:eastAsia="Helvetica" w:hAnsi="Times New Roman" w:cs="Times New Roman"/>
          <w:b/>
          <w:bCs/>
          <w:caps/>
          <w:color w:val="003E51"/>
          <w:kern w:val="24"/>
          <w:sz w:val="24"/>
          <w:szCs w:val="48"/>
          <w:lang w:val="lt-LT"/>
        </w:rPr>
      </w:pPr>
    </w:p>
    <w:p w14:paraId="634B585D" w14:textId="5BC99712" w:rsidR="00B944F3" w:rsidRDefault="001D5D3E" w:rsidP="00B944F3">
      <w:pPr>
        <w:tabs>
          <w:tab w:val="left" w:pos="6824"/>
        </w:tabs>
        <w:jc w:val="center"/>
        <w:rPr>
          <w:rFonts w:ascii="Times New Roman" w:eastAsia="Helvetica" w:hAnsi="Times New Roman" w:cs="Times New Roman"/>
          <w:b/>
          <w:bCs/>
          <w:caps/>
          <w:color w:val="003E51"/>
          <w:kern w:val="24"/>
          <w:sz w:val="24"/>
          <w:szCs w:val="48"/>
          <w:lang w:val="lt-LT"/>
        </w:rPr>
      </w:pPr>
      <w:r w:rsidRPr="0003742D">
        <w:rPr>
          <w:rFonts w:ascii="Times New Roman" w:eastAsia="Helvetica" w:hAnsi="Times New Roman" w:cs="Times New Roman"/>
          <w:b/>
          <w:bCs/>
          <w:caps/>
          <w:color w:val="003E51"/>
          <w:kern w:val="24"/>
          <w:sz w:val="24"/>
          <w:szCs w:val="48"/>
          <w:lang w:val="lt-LT"/>
        </w:rPr>
        <w:t xml:space="preserve">TECHNINĖ SPECIFIKACIJA (TS) </w:t>
      </w:r>
    </w:p>
    <w:p w14:paraId="2E20A06B" w14:textId="45C00809" w:rsidR="005847AA" w:rsidRPr="0003742D" w:rsidRDefault="005847AA" w:rsidP="00B944F3">
      <w:pPr>
        <w:tabs>
          <w:tab w:val="left" w:pos="6824"/>
        </w:tabs>
        <w:jc w:val="center"/>
        <w:rPr>
          <w:rFonts w:ascii="Times New Roman" w:eastAsia="Helvetica" w:hAnsi="Times New Roman" w:cs="Times New Roman"/>
          <w:b/>
          <w:bCs/>
          <w:caps/>
          <w:color w:val="003E51"/>
          <w:kern w:val="24"/>
          <w:sz w:val="24"/>
          <w:szCs w:val="48"/>
          <w:lang w:val="lt-LT"/>
        </w:rPr>
      </w:pPr>
      <w:r w:rsidRPr="005847AA">
        <w:rPr>
          <w:rFonts w:ascii="Times New Roman" w:eastAsia="Helvetica" w:hAnsi="Times New Roman" w:cs="Times New Roman"/>
          <w:b/>
          <w:bCs/>
          <w:caps/>
          <w:color w:val="003E51"/>
          <w:kern w:val="24"/>
          <w:sz w:val="24"/>
          <w:szCs w:val="48"/>
          <w:lang w:val="lt-LT"/>
        </w:rPr>
        <w:t xml:space="preserve">(9086) </w:t>
      </w:r>
      <w:r>
        <w:rPr>
          <w:rFonts w:ascii="Times New Roman" w:eastAsia="Helvetica" w:hAnsi="Times New Roman" w:cs="Times New Roman"/>
          <w:b/>
          <w:bCs/>
          <w:caps/>
          <w:color w:val="003E51"/>
          <w:kern w:val="24"/>
          <w:sz w:val="24"/>
          <w:szCs w:val="48"/>
          <w:lang w:val="lt-LT"/>
        </w:rPr>
        <w:t>D</w:t>
      </w:r>
      <w:r w:rsidRPr="005847AA">
        <w:rPr>
          <w:rFonts w:ascii="Times New Roman" w:eastAsia="Helvetica" w:hAnsi="Times New Roman" w:cs="Times New Roman"/>
          <w:b/>
          <w:bCs/>
          <w:color w:val="003E51"/>
          <w:kern w:val="24"/>
          <w:sz w:val="24"/>
          <w:szCs w:val="48"/>
          <w:lang w:val="lt-LT"/>
        </w:rPr>
        <w:t>arbo rūbų nuomos su priežiūra paslaugos</w:t>
      </w:r>
    </w:p>
    <w:p w14:paraId="05626B31" w14:textId="77777777" w:rsidR="001D5D3E" w:rsidRPr="0003742D" w:rsidRDefault="001D5D3E" w:rsidP="009D50C8">
      <w:pPr>
        <w:pStyle w:val="ListParagraph"/>
        <w:numPr>
          <w:ilvl w:val="0"/>
          <w:numId w:val="2"/>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03742D">
        <w:rPr>
          <w:rFonts w:ascii="Times New Roman" w:eastAsia="Arial" w:hAnsi="Times New Roman" w:cs="Times New Roman"/>
          <w:b/>
          <w:bCs/>
          <w:sz w:val="20"/>
        </w:rPr>
        <w:t>SĄVOKOS IR SUTRUMPINIMAI</w:t>
      </w:r>
    </w:p>
    <w:p w14:paraId="2BB6D9F2" w14:textId="5C3DFDAD" w:rsidR="001D5D3E" w:rsidRPr="0003742D" w:rsidRDefault="001D5D3E" w:rsidP="00A9170B">
      <w:pPr>
        <w:pStyle w:val="ListParagraph"/>
        <w:numPr>
          <w:ilvl w:val="1"/>
          <w:numId w:val="2"/>
        </w:numPr>
        <w:tabs>
          <w:tab w:val="clear" w:pos="851"/>
          <w:tab w:val="clear" w:pos="5779"/>
          <w:tab w:val="left" w:pos="567"/>
        </w:tabs>
        <w:suppressAutoHyphens/>
        <w:autoSpaceDN w:val="0"/>
        <w:spacing w:before="60" w:after="60"/>
        <w:ind w:left="426" w:hanging="426"/>
        <w:contextualSpacing w:val="0"/>
        <w:jc w:val="left"/>
        <w:textAlignment w:val="baseline"/>
        <w:rPr>
          <w:rFonts w:ascii="Times New Roman" w:hAnsi="Times New Roman" w:cs="Times New Roman"/>
        </w:rPr>
      </w:pPr>
      <w:r w:rsidRPr="0003742D">
        <w:rPr>
          <w:rFonts w:ascii="Times New Roman" w:eastAsia="Arial" w:hAnsi="Times New Roman" w:cs="Times New Roman"/>
          <w:b/>
          <w:bCs/>
          <w:sz w:val="20"/>
        </w:rPr>
        <w:t xml:space="preserve">Pirkėjas </w:t>
      </w:r>
      <w:r w:rsidRPr="0003742D">
        <w:rPr>
          <w:rFonts w:ascii="Times New Roman" w:eastAsia="Arial" w:hAnsi="Times New Roman" w:cs="Times New Roman"/>
          <w:sz w:val="20"/>
        </w:rPr>
        <w:t xml:space="preserve">– </w:t>
      </w:r>
      <w:r w:rsidRPr="0003742D">
        <w:rPr>
          <w:rFonts w:ascii="Times New Roman" w:hAnsi="Times New Roman" w:cs="Times New Roman"/>
          <w:sz w:val="20"/>
        </w:rPr>
        <w:t>AB „</w:t>
      </w:r>
      <w:r w:rsidR="00144294">
        <w:rPr>
          <w:rFonts w:ascii="Times New Roman" w:hAnsi="Times New Roman" w:cs="Times New Roman"/>
          <w:sz w:val="20"/>
        </w:rPr>
        <w:t xml:space="preserve">KN </w:t>
      </w:r>
      <w:proofErr w:type="spellStart"/>
      <w:r w:rsidR="00144294">
        <w:rPr>
          <w:rFonts w:ascii="Times New Roman" w:hAnsi="Times New Roman" w:cs="Times New Roman"/>
          <w:sz w:val="20"/>
        </w:rPr>
        <w:t>Energies</w:t>
      </w:r>
      <w:proofErr w:type="spellEnd"/>
      <w:r w:rsidRPr="0003742D">
        <w:rPr>
          <w:rFonts w:ascii="Times New Roman" w:hAnsi="Times New Roman" w:cs="Times New Roman"/>
          <w:sz w:val="20"/>
        </w:rPr>
        <w:t>“</w:t>
      </w:r>
    </w:p>
    <w:p w14:paraId="20D3D3A9" w14:textId="12784883" w:rsidR="001D5D3E" w:rsidRPr="00A9170B" w:rsidRDefault="001D5D3E" w:rsidP="00A9170B">
      <w:pPr>
        <w:pStyle w:val="ListParagraph"/>
        <w:numPr>
          <w:ilvl w:val="1"/>
          <w:numId w:val="2"/>
        </w:numPr>
        <w:tabs>
          <w:tab w:val="left" w:pos="0"/>
        </w:tabs>
        <w:suppressAutoHyphens/>
        <w:autoSpaceDN w:val="0"/>
        <w:spacing w:before="60" w:after="60"/>
        <w:ind w:left="426" w:hanging="426"/>
        <w:jc w:val="left"/>
        <w:textAlignment w:val="baseline"/>
        <w:rPr>
          <w:rFonts w:ascii="Times New Roman" w:hAnsi="Times New Roman" w:cs="Times New Roman"/>
        </w:rPr>
      </w:pPr>
      <w:r w:rsidRPr="00A9170B">
        <w:rPr>
          <w:rFonts w:ascii="Times New Roman" w:eastAsia="Arial" w:hAnsi="Times New Roman" w:cs="Times New Roman"/>
          <w:b/>
          <w:bCs/>
          <w:sz w:val="20"/>
        </w:rPr>
        <w:t>Tiekėjas</w:t>
      </w:r>
      <w:r w:rsidRPr="00A9170B">
        <w:rPr>
          <w:rFonts w:ascii="Times New Roman" w:hAnsi="Times New Roman" w:cs="Times New Roman"/>
          <w:b/>
          <w:bCs/>
          <w:sz w:val="20"/>
        </w:rPr>
        <w:t xml:space="preserve"> </w:t>
      </w:r>
      <w:r w:rsidRPr="00A9170B">
        <w:rPr>
          <w:rFonts w:ascii="Times New Roman" w:eastAsia="Arial" w:hAnsi="Times New Roman" w:cs="Times New Roman"/>
          <w:sz w:val="20"/>
        </w:rPr>
        <w:t>– ūkio subjektas – fizinis asmuo, privatusis juridinis asmuo, viešasis juridinis asmuo, kitos organizacijos ir jų</w:t>
      </w:r>
      <w:r w:rsidR="000025D5" w:rsidRPr="00A9170B">
        <w:rPr>
          <w:rFonts w:ascii="Times New Roman" w:eastAsia="Arial" w:hAnsi="Times New Roman" w:cs="Times New Roman"/>
          <w:sz w:val="20"/>
        </w:rPr>
        <w:t xml:space="preserve"> </w:t>
      </w:r>
      <w:r w:rsidRPr="00A9170B">
        <w:rPr>
          <w:rFonts w:ascii="Times New Roman" w:eastAsia="Arial" w:hAnsi="Times New Roman" w:cs="Times New Roman"/>
          <w:sz w:val="20"/>
        </w:rPr>
        <w:t>padaliniai ar tokių asmenų grupė, su kuriuo Pirkėjas sudaro Sutartį.</w:t>
      </w:r>
    </w:p>
    <w:p w14:paraId="796BBD74" w14:textId="77777777" w:rsidR="001D5D3E" w:rsidRPr="0003742D" w:rsidRDefault="001D5D3E" w:rsidP="00A9170B">
      <w:pPr>
        <w:pStyle w:val="ListParagraph"/>
        <w:numPr>
          <w:ilvl w:val="1"/>
          <w:numId w:val="2"/>
        </w:numPr>
        <w:tabs>
          <w:tab w:val="clear" w:pos="851"/>
          <w:tab w:val="clear" w:pos="5779"/>
          <w:tab w:val="left" w:pos="567"/>
        </w:tabs>
        <w:suppressAutoHyphens/>
        <w:autoSpaceDN w:val="0"/>
        <w:spacing w:before="60" w:after="60"/>
        <w:ind w:left="426" w:hanging="426"/>
        <w:contextualSpacing w:val="0"/>
        <w:jc w:val="left"/>
        <w:textAlignment w:val="baseline"/>
        <w:rPr>
          <w:rFonts w:ascii="Times New Roman" w:hAnsi="Times New Roman" w:cs="Times New Roman"/>
        </w:rPr>
      </w:pPr>
      <w:r w:rsidRPr="0003742D">
        <w:rPr>
          <w:rFonts w:ascii="Times New Roman" w:eastAsia="Arial" w:hAnsi="Times New Roman" w:cs="Times New Roman"/>
          <w:b/>
          <w:bCs/>
          <w:sz w:val="20"/>
        </w:rPr>
        <w:t>Sutartis</w:t>
      </w:r>
      <w:r w:rsidRPr="0003742D">
        <w:rPr>
          <w:rFonts w:ascii="Times New Roman" w:eastAsia="Arial" w:hAnsi="Times New Roman" w:cs="Times New Roman"/>
          <w:sz w:val="20"/>
        </w:rPr>
        <w:t xml:space="preserve"> – Sutartis, sudaroma tarp Tiekėjo ir Pirkėjo dėl Pirkimo objekto.</w:t>
      </w:r>
    </w:p>
    <w:p w14:paraId="65E393ED" w14:textId="77777777" w:rsidR="000E12FC" w:rsidRPr="00A9170B" w:rsidRDefault="001D5D3E" w:rsidP="001B2ADC">
      <w:pPr>
        <w:pStyle w:val="ListParagraph"/>
        <w:numPr>
          <w:ilvl w:val="1"/>
          <w:numId w:val="2"/>
        </w:numPr>
        <w:spacing w:after="160" w:line="259" w:lineRule="auto"/>
        <w:ind w:left="426" w:hanging="426"/>
        <w:jc w:val="left"/>
        <w:rPr>
          <w:rFonts w:ascii="Times New Roman" w:hAnsi="Times New Roman" w:cs="Times New Roman"/>
          <w:sz w:val="20"/>
        </w:rPr>
      </w:pPr>
      <w:r w:rsidRPr="00A9170B">
        <w:rPr>
          <w:rFonts w:ascii="Times New Roman" w:eastAsia="Arial" w:hAnsi="Times New Roman" w:cs="Times New Roman"/>
          <w:b/>
          <w:bCs/>
          <w:sz w:val="20"/>
        </w:rPr>
        <w:t>P</w:t>
      </w:r>
      <w:r w:rsidR="00403B69" w:rsidRPr="00A9170B">
        <w:rPr>
          <w:rFonts w:ascii="Times New Roman" w:eastAsia="Arial" w:hAnsi="Times New Roman" w:cs="Times New Roman"/>
          <w:b/>
          <w:bCs/>
          <w:sz w:val="20"/>
        </w:rPr>
        <w:t>irkimo objektas</w:t>
      </w:r>
      <w:r w:rsidR="000E12FC">
        <w:rPr>
          <w:rFonts w:ascii="Times New Roman" w:eastAsia="Arial" w:hAnsi="Times New Roman" w:cs="Times New Roman"/>
          <w:b/>
          <w:bCs/>
          <w:sz w:val="20"/>
        </w:rPr>
        <w:t>:</w:t>
      </w:r>
    </w:p>
    <w:p w14:paraId="2D5CCE21" w14:textId="417390A6" w:rsidR="000E12FC" w:rsidRPr="00A9170B" w:rsidRDefault="004903B7" w:rsidP="00A9170B">
      <w:pPr>
        <w:pStyle w:val="ListParagraph"/>
        <w:numPr>
          <w:ilvl w:val="0"/>
          <w:numId w:val="54"/>
        </w:numPr>
        <w:spacing w:after="160" w:line="259" w:lineRule="auto"/>
        <w:ind w:left="709" w:hanging="283"/>
        <w:jc w:val="left"/>
        <w:rPr>
          <w:rFonts w:ascii="Times New Roman" w:hAnsi="Times New Roman" w:cs="Times New Roman"/>
          <w:sz w:val="20"/>
        </w:rPr>
      </w:pPr>
      <w:r w:rsidRPr="00A9170B">
        <w:rPr>
          <w:rFonts w:ascii="Times New Roman" w:hAnsi="Times New Roman" w:cs="Times New Roman"/>
          <w:b/>
          <w:bCs/>
          <w:sz w:val="20"/>
        </w:rPr>
        <w:t>Prekės</w:t>
      </w:r>
      <w:r w:rsidR="000E12FC" w:rsidRPr="00A9170B">
        <w:rPr>
          <w:rFonts w:ascii="Times New Roman" w:hAnsi="Times New Roman" w:cs="Times New Roman"/>
          <w:sz w:val="20"/>
        </w:rPr>
        <w:t xml:space="preserve"> – </w:t>
      </w:r>
      <w:r w:rsidR="00F038EC">
        <w:rPr>
          <w:rFonts w:ascii="Times New Roman" w:hAnsi="Times New Roman" w:cs="Times New Roman"/>
          <w:sz w:val="20"/>
        </w:rPr>
        <w:t>d</w:t>
      </w:r>
      <w:r w:rsidR="000E12FC" w:rsidRPr="00A9170B">
        <w:rPr>
          <w:rFonts w:ascii="Times New Roman" w:hAnsi="Times New Roman" w:cs="Times New Roman"/>
          <w:sz w:val="20"/>
        </w:rPr>
        <w:t>arbo drabužių nuoma;</w:t>
      </w:r>
    </w:p>
    <w:p w14:paraId="6878E274" w14:textId="0412804D" w:rsidR="000E12FC" w:rsidRDefault="000E12FC" w:rsidP="00A9170B">
      <w:pPr>
        <w:pStyle w:val="ListParagraph"/>
        <w:numPr>
          <w:ilvl w:val="0"/>
          <w:numId w:val="54"/>
        </w:numPr>
        <w:spacing w:after="160" w:line="259" w:lineRule="auto"/>
        <w:ind w:left="709" w:hanging="283"/>
        <w:jc w:val="left"/>
        <w:rPr>
          <w:rFonts w:ascii="Times New Roman" w:hAnsi="Times New Roman" w:cs="Times New Roman"/>
          <w:sz w:val="20"/>
        </w:rPr>
      </w:pPr>
      <w:r w:rsidRPr="00A9170B">
        <w:rPr>
          <w:rFonts w:ascii="Times New Roman" w:hAnsi="Times New Roman" w:cs="Times New Roman"/>
          <w:b/>
          <w:bCs/>
          <w:sz w:val="20"/>
        </w:rPr>
        <w:t>Paslaugos</w:t>
      </w:r>
      <w:r>
        <w:rPr>
          <w:rFonts w:ascii="Times New Roman" w:hAnsi="Times New Roman" w:cs="Times New Roman"/>
          <w:sz w:val="20"/>
        </w:rPr>
        <w:t xml:space="preserve"> – </w:t>
      </w:r>
      <w:r w:rsidR="00F038EC">
        <w:rPr>
          <w:rFonts w:ascii="Times New Roman" w:hAnsi="Times New Roman" w:cs="Times New Roman"/>
          <w:sz w:val="20"/>
        </w:rPr>
        <w:t>d</w:t>
      </w:r>
      <w:r w:rsidRPr="005847AA">
        <w:rPr>
          <w:rFonts w:ascii="Times New Roman" w:hAnsi="Times New Roman" w:cs="Times New Roman"/>
          <w:sz w:val="20"/>
        </w:rPr>
        <w:t>arbo drabužių</w:t>
      </w:r>
      <w:r>
        <w:rPr>
          <w:rFonts w:ascii="Times New Roman" w:hAnsi="Times New Roman" w:cs="Times New Roman"/>
          <w:sz w:val="20"/>
        </w:rPr>
        <w:t xml:space="preserve"> priežiūros paslaugos.</w:t>
      </w:r>
    </w:p>
    <w:p w14:paraId="26B6E462" w14:textId="732DBF1E" w:rsidR="000025D5" w:rsidRPr="00A9170B" w:rsidRDefault="000025D5" w:rsidP="00A9170B">
      <w:pPr>
        <w:pStyle w:val="ListParagraph"/>
        <w:numPr>
          <w:ilvl w:val="0"/>
          <w:numId w:val="0"/>
        </w:numPr>
        <w:spacing w:after="160" w:line="259" w:lineRule="auto"/>
        <w:ind w:left="426"/>
        <w:jc w:val="left"/>
        <w:rPr>
          <w:rFonts w:ascii="Times New Roman" w:hAnsi="Times New Roman" w:cs="Times New Roman"/>
          <w:sz w:val="20"/>
        </w:rPr>
      </w:pPr>
      <w:r w:rsidRPr="00A9170B">
        <w:rPr>
          <w:rFonts w:ascii="Times New Roman" w:hAnsi="Times New Roman" w:cs="Times New Roman"/>
          <w:sz w:val="20"/>
        </w:rPr>
        <w:t xml:space="preserve"> </w:t>
      </w:r>
    </w:p>
    <w:p w14:paraId="45F1C2DF" w14:textId="7D71070B" w:rsidR="001D5D3E" w:rsidRPr="00353CF1" w:rsidRDefault="001D5D3E" w:rsidP="009D50C8">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353CF1">
        <w:rPr>
          <w:rFonts w:ascii="Times New Roman" w:eastAsia="Arial" w:hAnsi="Times New Roman" w:cs="Times New Roman"/>
          <w:b/>
          <w:bCs/>
          <w:sz w:val="20"/>
        </w:rPr>
        <w:t>PIRKIMO OBJEKTAS</w:t>
      </w:r>
      <w:r w:rsidR="00B944F3" w:rsidRPr="00353CF1">
        <w:rPr>
          <w:rFonts w:ascii="Times New Roman" w:eastAsia="Arial" w:hAnsi="Times New Roman" w:cs="Times New Roman"/>
          <w:b/>
          <w:bCs/>
          <w:sz w:val="20"/>
        </w:rPr>
        <w:t xml:space="preserve"> </w:t>
      </w:r>
    </w:p>
    <w:p w14:paraId="34CAB359" w14:textId="661E23EF" w:rsidR="00E8259A" w:rsidRDefault="004633E1" w:rsidP="00E8259A">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sz w:val="20"/>
        </w:rPr>
      </w:pPr>
      <w:bookmarkStart w:id="0" w:name="_Hlk34729843"/>
      <w:bookmarkStart w:id="1" w:name="_Hlk35513769"/>
      <w:r>
        <w:rPr>
          <w:rFonts w:ascii="Times New Roman" w:hAnsi="Times New Roman" w:cs="Times New Roman"/>
          <w:sz w:val="20"/>
        </w:rPr>
        <w:t>D</w:t>
      </w:r>
      <w:r w:rsidRPr="005847AA">
        <w:rPr>
          <w:rFonts w:ascii="Times New Roman" w:hAnsi="Times New Roman" w:cs="Times New Roman"/>
          <w:sz w:val="20"/>
        </w:rPr>
        <w:t xml:space="preserve">arbo drabužių (toliau – </w:t>
      </w:r>
      <w:r w:rsidRPr="005847AA">
        <w:rPr>
          <w:rFonts w:ascii="Times New Roman" w:hAnsi="Times New Roman" w:cs="Times New Roman"/>
          <w:b/>
          <w:bCs/>
          <w:sz w:val="20"/>
        </w:rPr>
        <w:t>Drabužiai</w:t>
      </w:r>
      <w:r w:rsidRPr="005847AA">
        <w:rPr>
          <w:rFonts w:ascii="Times New Roman" w:hAnsi="Times New Roman" w:cs="Times New Roman"/>
          <w:sz w:val="20"/>
        </w:rPr>
        <w:t>) nuom</w:t>
      </w:r>
      <w:r w:rsidR="000C6AD9">
        <w:rPr>
          <w:rFonts w:ascii="Times New Roman" w:hAnsi="Times New Roman" w:cs="Times New Roman"/>
          <w:sz w:val="20"/>
        </w:rPr>
        <w:t>a</w:t>
      </w:r>
      <w:r w:rsidRPr="005847AA">
        <w:rPr>
          <w:rFonts w:ascii="Times New Roman" w:hAnsi="Times New Roman" w:cs="Times New Roman"/>
          <w:sz w:val="20"/>
        </w:rPr>
        <w:t xml:space="preserve"> (toliau – </w:t>
      </w:r>
      <w:r w:rsidRPr="005847AA">
        <w:rPr>
          <w:rFonts w:ascii="Times New Roman" w:hAnsi="Times New Roman" w:cs="Times New Roman"/>
          <w:b/>
          <w:bCs/>
          <w:sz w:val="20"/>
        </w:rPr>
        <w:t>Nuom</w:t>
      </w:r>
      <w:r>
        <w:rPr>
          <w:rFonts w:ascii="Times New Roman" w:hAnsi="Times New Roman" w:cs="Times New Roman"/>
          <w:b/>
          <w:bCs/>
          <w:sz w:val="20"/>
        </w:rPr>
        <w:t>a</w:t>
      </w:r>
      <w:r w:rsidR="00CD24ED">
        <w:rPr>
          <w:rFonts w:ascii="Times New Roman" w:hAnsi="Times New Roman" w:cs="Times New Roman"/>
          <w:b/>
          <w:bCs/>
          <w:sz w:val="20"/>
        </w:rPr>
        <w:t>, Prekės</w:t>
      </w:r>
      <w:r w:rsidRPr="005847AA">
        <w:rPr>
          <w:rFonts w:ascii="Times New Roman" w:hAnsi="Times New Roman" w:cs="Times New Roman"/>
          <w:sz w:val="20"/>
        </w:rPr>
        <w:t xml:space="preserve">) ir Drabužių priežiūros (toliau – </w:t>
      </w:r>
      <w:r w:rsidRPr="005847AA">
        <w:rPr>
          <w:rFonts w:ascii="Times New Roman" w:hAnsi="Times New Roman" w:cs="Times New Roman"/>
          <w:b/>
          <w:bCs/>
          <w:sz w:val="20"/>
        </w:rPr>
        <w:t>Priežiūr</w:t>
      </w:r>
      <w:r>
        <w:rPr>
          <w:rFonts w:ascii="Times New Roman" w:hAnsi="Times New Roman" w:cs="Times New Roman"/>
          <w:b/>
          <w:bCs/>
          <w:sz w:val="20"/>
        </w:rPr>
        <w:t>a</w:t>
      </w:r>
      <w:r w:rsidRPr="005847AA">
        <w:rPr>
          <w:rFonts w:ascii="Times New Roman" w:hAnsi="Times New Roman" w:cs="Times New Roman"/>
          <w:sz w:val="20"/>
        </w:rPr>
        <w:t xml:space="preserve">) paslaugos (toliau – </w:t>
      </w:r>
      <w:r w:rsidRPr="005847AA">
        <w:rPr>
          <w:rFonts w:ascii="Times New Roman" w:hAnsi="Times New Roman" w:cs="Times New Roman"/>
          <w:b/>
          <w:bCs/>
          <w:sz w:val="20"/>
        </w:rPr>
        <w:t>Paslaugos</w:t>
      </w:r>
      <w:r w:rsidRPr="005847AA">
        <w:rPr>
          <w:rFonts w:ascii="Times New Roman" w:hAnsi="Times New Roman" w:cs="Times New Roman"/>
          <w:sz w:val="20"/>
        </w:rPr>
        <w:t>).</w:t>
      </w:r>
      <w:r w:rsidR="00E8259A">
        <w:rPr>
          <w:rFonts w:ascii="Times New Roman" w:hAnsi="Times New Roman" w:cs="Times New Roman"/>
          <w:sz w:val="20"/>
        </w:rPr>
        <w:t xml:space="preserve"> </w:t>
      </w:r>
    </w:p>
    <w:p w14:paraId="12FEB561" w14:textId="3D09C7BA" w:rsidR="001D5D3E" w:rsidRDefault="0052755C" w:rsidP="00864F6B">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sz w:val="20"/>
        </w:rPr>
      </w:pPr>
      <w:r w:rsidRPr="0003742D">
        <w:rPr>
          <w:rFonts w:ascii="Times New Roman" w:hAnsi="Times New Roman" w:cs="Times New Roman"/>
          <w:sz w:val="20"/>
        </w:rPr>
        <w:t xml:space="preserve">Pirkimo objektas į dalis </w:t>
      </w:r>
      <w:r w:rsidR="001D5D3E" w:rsidRPr="0003742D">
        <w:rPr>
          <w:rFonts w:ascii="Times New Roman" w:hAnsi="Times New Roman" w:cs="Times New Roman"/>
          <w:sz w:val="20"/>
        </w:rPr>
        <w:t xml:space="preserve"> </w:t>
      </w:r>
      <w:r w:rsidR="008F2774">
        <w:rPr>
          <w:rFonts w:ascii="Times New Roman" w:hAnsi="Times New Roman" w:cs="Times New Roman"/>
          <w:sz w:val="20"/>
        </w:rPr>
        <w:t>neskaidomas.</w:t>
      </w:r>
    </w:p>
    <w:p w14:paraId="449101B9" w14:textId="77777777" w:rsidR="0052755C" w:rsidRPr="0003742D" w:rsidRDefault="0052755C" w:rsidP="00A9170B">
      <w:pPr>
        <w:pStyle w:val="ListParagraph"/>
        <w:numPr>
          <w:ilvl w:val="0"/>
          <w:numId w:val="0"/>
        </w:numPr>
        <w:tabs>
          <w:tab w:val="clear" w:pos="851"/>
          <w:tab w:val="clear" w:pos="5779"/>
          <w:tab w:val="left" w:pos="567"/>
        </w:tabs>
        <w:suppressAutoHyphens/>
        <w:autoSpaceDN w:val="0"/>
        <w:spacing w:after="0"/>
        <w:contextualSpacing w:val="0"/>
        <w:textAlignment w:val="baseline"/>
        <w:rPr>
          <w:rFonts w:ascii="Times New Roman" w:hAnsi="Times New Roman" w:cs="Times New Roman"/>
        </w:rPr>
      </w:pPr>
    </w:p>
    <w:bookmarkEnd w:id="0"/>
    <w:bookmarkEnd w:id="1"/>
    <w:p w14:paraId="7EB934CB" w14:textId="2AAC8E76" w:rsidR="009224F9" w:rsidRPr="0003742D" w:rsidRDefault="009224F9" w:rsidP="00A9170B">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after="60"/>
        <w:ind w:left="0" w:firstLine="0"/>
        <w:contextualSpacing w:val="0"/>
        <w:jc w:val="left"/>
        <w:textAlignment w:val="baseline"/>
        <w:rPr>
          <w:rFonts w:ascii="Times New Roman" w:eastAsia="Arial" w:hAnsi="Times New Roman" w:cs="Times New Roman"/>
          <w:b/>
          <w:bCs/>
          <w:sz w:val="20"/>
        </w:rPr>
      </w:pPr>
      <w:r w:rsidRPr="0003742D">
        <w:rPr>
          <w:rFonts w:ascii="Times New Roman" w:eastAsia="Arial" w:hAnsi="Times New Roman" w:cs="Times New Roman"/>
          <w:b/>
          <w:bCs/>
          <w:sz w:val="20"/>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846"/>
        <w:gridCol w:w="8788"/>
      </w:tblGrid>
      <w:tr w:rsidR="00812D17" w:rsidRPr="00A9170B" w14:paraId="103BABB9" w14:textId="77777777" w:rsidTr="000656DB">
        <w:trPr>
          <w:trHeight w:val="411"/>
          <w:jc w:val="center"/>
        </w:trPr>
        <w:tc>
          <w:tcPr>
            <w:tcW w:w="5000" w:type="pct"/>
            <w:gridSpan w:val="2"/>
            <w:shd w:val="clear" w:color="auto" w:fill="AFD1CA"/>
            <w:vAlign w:val="center"/>
          </w:tcPr>
          <w:p w14:paraId="38939158" w14:textId="55B784AB" w:rsidR="00812D17" w:rsidRPr="00A9170B" w:rsidRDefault="006B6F0D" w:rsidP="00A9170B">
            <w:pPr>
              <w:pStyle w:val="ListParagraph"/>
              <w:keepLines/>
              <w:widowControl w:val="0"/>
              <w:numPr>
                <w:ilvl w:val="1"/>
                <w:numId w:val="2"/>
              </w:numPr>
              <w:spacing w:line="259" w:lineRule="auto"/>
              <w:jc w:val="center"/>
              <w:rPr>
                <w:b/>
                <w:bCs/>
              </w:rPr>
            </w:pPr>
            <w:r w:rsidRPr="00A9170B">
              <w:rPr>
                <w:b/>
              </w:rPr>
              <w:t>DARBO DRABUŽIŲ NUOMOS I</w:t>
            </w:r>
            <w:r w:rsidR="00E26CC3" w:rsidRPr="00A9170B">
              <w:rPr>
                <w:b/>
              </w:rPr>
              <w:t xml:space="preserve">R </w:t>
            </w:r>
            <w:r w:rsidRPr="00A9170B">
              <w:rPr>
                <w:b/>
              </w:rPr>
              <w:t>PRIEŽIŪROS PASLAUGOS</w:t>
            </w:r>
          </w:p>
        </w:tc>
      </w:tr>
      <w:tr w:rsidR="00E633B8" w:rsidRPr="00A9170B" w14:paraId="763298CD" w14:textId="77777777" w:rsidTr="6314BFDC">
        <w:trPr>
          <w:trHeight w:val="404"/>
          <w:jc w:val="center"/>
        </w:trPr>
        <w:tc>
          <w:tcPr>
            <w:tcW w:w="5000" w:type="pct"/>
            <w:gridSpan w:val="2"/>
            <w:tcBorders>
              <w:bottom w:val="single" w:sz="4" w:space="0" w:color="000000" w:themeColor="text1"/>
            </w:tcBorders>
            <w:shd w:val="clear" w:color="auto" w:fill="FFFFFF" w:themeFill="background1"/>
            <w:vAlign w:val="center"/>
          </w:tcPr>
          <w:p w14:paraId="07D44A49" w14:textId="05FDAC1E" w:rsidR="00E40453" w:rsidRPr="00132C56" w:rsidRDefault="00F314B5" w:rsidP="00F314B5">
            <w:pPr>
              <w:keepLines/>
              <w:widowControl w:val="0"/>
              <w:jc w:val="center"/>
              <w:rPr>
                <w:b/>
                <w:color w:val="FF0000"/>
              </w:rPr>
            </w:pPr>
            <w:r w:rsidRPr="00685494">
              <w:rPr>
                <w:b/>
                <w:color w:val="000000"/>
              </w:rPr>
              <w:t xml:space="preserve">Pirkimo objektui taikomas žaliasis kriterijus </w:t>
            </w:r>
          </w:p>
        </w:tc>
      </w:tr>
      <w:tr w:rsidR="00164986" w:rsidRPr="00A9170B" w14:paraId="366B2FCD" w14:textId="77777777" w:rsidTr="6314BFDC">
        <w:trPr>
          <w:trHeight w:val="304"/>
          <w:jc w:val="center"/>
        </w:trPr>
        <w:tc>
          <w:tcPr>
            <w:tcW w:w="5000" w:type="pct"/>
            <w:gridSpan w:val="2"/>
            <w:tcBorders>
              <w:top w:val="single" w:sz="4" w:space="0" w:color="000000" w:themeColor="text1"/>
              <w:bottom w:val="single" w:sz="4" w:space="0" w:color="auto"/>
            </w:tcBorders>
            <w:vAlign w:val="center"/>
          </w:tcPr>
          <w:p w14:paraId="10E398C7" w14:textId="16F890C0" w:rsidR="00164986" w:rsidRPr="003C5BF1" w:rsidRDefault="00164986" w:rsidP="00164986">
            <w:pPr>
              <w:pStyle w:val="ListParagraph"/>
              <w:numPr>
                <w:ilvl w:val="2"/>
                <w:numId w:val="2"/>
              </w:numPr>
              <w:shd w:val="clear" w:color="auto" w:fill="FFFFFF"/>
              <w:spacing w:before="60" w:after="60"/>
              <w:ind w:left="591" w:hanging="591"/>
              <w:jc w:val="both"/>
            </w:pPr>
            <w:r w:rsidRPr="003C5BF1">
              <w:t xml:space="preserve">Pirkėjas siekia jog jo ir </w:t>
            </w:r>
            <w:r w:rsidR="00DF667B">
              <w:t>Tiekėj</w:t>
            </w:r>
            <w:r w:rsidRPr="003C5BF1">
              <w:t>o veiksmai darytų kuo mažesnį poveikį aplinkai, todėl:</w:t>
            </w:r>
          </w:p>
          <w:p w14:paraId="0668B48E" w14:textId="730C00CF" w:rsidR="00164986" w:rsidRPr="001975FB" w:rsidRDefault="00164986" w:rsidP="00164986">
            <w:pPr>
              <w:pStyle w:val="ListParagraph"/>
              <w:numPr>
                <w:ilvl w:val="0"/>
                <w:numId w:val="58"/>
              </w:numPr>
              <w:shd w:val="clear" w:color="auto" w:fill="FFFFFF"/>
              <w:tabs>
                <w:tab w:val="clear" w:pos="851"/>
                <w:tab w:val="clear" w:pos="5779"/>
              </w:tabs>
              <w:spacing w:before="60" w:after="60"/>
              <w:ind w:left="1016" w:hanging="425"/>
              <w:jc w:val="both"/>
            </w:pPr>
            <w:r w:rsidRPr="001975FB">
              <w:t xml:space="preserve">Viešojo pirkimo ir sutarties vykdymo metu bendravimas tarp </w:t>
            </w:r>
            <w:r w:rsidR="00DF667B">
              <w:t>Tiekėj</w:t>
            </w:r>
            <w:r w:rsidRPr="001975FB">
              <w:t>o ir Pirkėjo bus vykdomas tik elektroninėmis   priemonėmis (CVP IS priemonėmis, telefonu, elektroniniu paštu, ar kt.);</w:t>
            </w:r>
          </w:p>
          <w:p w14:paraId="79E37024" w14:textId="3A3F2774" w:rsidR="00164986" w:rsidRPr="001975FB" w:rsidRDefault="00164986" w:rsidP="00164986">
            <w:pPr>
              <w:pStyle w:val="ListParagraph"/>
              <w:numPr>
                <w:ilvl w:val="0"/>
                <w:numId w:val="58"/>
              </w:numPr>
              <w:shd w:val="clear" w:color="auto" w:fill="FFFFFF"/>
              <w:tabs>
                <w:tab w:val="clear" w:pos="851"/>
                <w:tab w:val="clear" w:pos="5779"/>
              </w:tabs>
              <w:spacing w:before="60" w:after="60"/>
              <w:ind w:left="1016" w:hanging="425"/>
              <w:jc w:val="both"/>
            </w:pPr>
            <w:r w:rsidRPr="001975FB">
              <w:t xml:space="preserve">Visa dokumentacija susijusi su Sutarties vykdymu teikiama Pirkėjui ir </w:t>
            </w:r>
            <w:r w:rsidR="00DF667B">
              <w:t>Tiekėj</w:t>
            </w:r>
            <w:r w:rsidRPr="001975FB">
              <w:t>ui elektorinėmis priemonėmis (CVP IS priemonėmis, elektoriniu paštu ar kt.);</w:t>
            </w:r>
          </w:p>
          <w:p w14:paraId="25521D00" w14:textId="77777777" w:rsidR="00164986" w:rsidRPr="001975FB" w:rsidRDefault="00164986" w:rsidP="00164986">
            <w:pPr>
              <w:pStyle w:val="ListParagraph"/>
              <w:numPr>
                <w:ilvl w:val="0"/>
                <w:numId w:val="58"/>
              </w:numPr>
              <w:shd w:val="clear" w:color="auto" w:fill="FFFFFF"/>
              <w:tabs>
                <w:tab w:val="clear" w:pos="851"/>
                <w:tab w:val="clear" w:pos="5779"/>
              </w:tabs>
              <w:spacing w:before="60" w:after="60"/>
              <w:ind w:left="1016" w:hanging="425"/>
              <w:jc w:val="both"/>
            </w:pPr>
            <w:r w:rsidRPr="001975FB">
              <w:t>Sutart</w:t>
            </w:r>
            <w:r>
              <w:t>į</w:t>
            </w:r>
            <w:r w:rsidRPr="001975FB">
              <w:t xml:space="preserve"> bus </w:t>
            </w:r>
            <w:r>
              <w:t xml:space="preserve">siekiama </w:t>
            </w:r>
            <w:r w:rsidRPr="001975FB">
              <w:t>pasiraš</w:t>
            </w:r>
            <w:r>
              <w:t>yti</w:t>
            </w:r>
            <w:r w:rsidRPr="001975FB">
              <w:t xml:space="preserve"> tik elektroninėmis priemonėmis (elektroniniu parašu);</w:t>
            </w:r>
          </w:p>
          <w:p w14:paraId="5A2F4FA8" w14:textId="664F5918" w:rsidR="00164986" w:rsidRPr="001975FB" w:rsidRDefault="00DF667B" w:rsidP="00164986">
            <w:pPr>
              <w:pStyle w:val="ListParagraph"/>
              <w:numPr>
                <w:ilvl w:val="0"/>
                <w:numId w:val="58"/>
              </w:numPr>
              <w:shd w:val="clear" w:color="auto" w:fill="FFFFFF"/>
              <w:tabs>
                <w:tab w:val="clear" w:pos="851"/>
                <w:tab w:val="clear" w:pos="5779"/>
              </w:tabs>
              <w:spacing w:before="60" w:after="60"/>
              <w:ind w:left="1016" w:hanging="425"/>
              <w:jc w:val="both"/>
            </w:pPr>
            <w:r>
              <w:t>Tiekėj</w:t>
            </w:r>
            <w:r w:rsidR="00164986" w:rsidRPr="001975FB">
              <w:t>as įsipareigoja mažinti popieriaus sunaudojimą, atsisakyti nebūtino dokumentų kopijavimo ir spausdinimo, jeigu bus naudojamos kanceliarinės priemonės, jos turi būti pagamintos iš perdirbtų žaliavų arba tinkamos perdirbimui;</w:t>
            </w:r>
          </w:p>
          <w:p w14:paraId="640FC4E2" w14:textId="346713D9" w:rsidR="00164986" w:rsidRPr="001975FB" w:rsidRDefault="00164986" w:rsidP="00164986">
            <w:pPr>
              <w:pStyle w:val="ListParagraph"/>
              <w:keepLines/>
              <w:widowControl w:val="0"/>
              <w:numPr>
                <w:ilvl w:val="0"/>
                <w:numId w:val="58"/>
              </w:numPr>
              <w:tabs>
                <w:tab w:val="clear" w:pos="851"/>
                <w:tab w:val="left" w:pos="142"/>
              </w:tabs>
              <w:ind w:left="1016" w:hanging="425"/>
              <w:jc w:val="both"/>
            </w:pPr>
            <w:r w:rsidRPr="001975FB">
              <w:t xml:space="preserve">Esant būtinybei spausdinti, </w:t>
            </w:r>
            <w:r w:rsidR="00DF667B">
              <w:t>Tiekėj</w:t>
            </w:r>
            <w:r w:rsidRPr="001975FB">
              <w:t>as įsipareigoja naudoti perdirbtą popierių, kuris atitinka žaliojo pirkimo reikalavimus,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4C00FEAC" w14:textId="77777777" w:rsidR="00164986" w:rsidRPr="001975FB" w:rsidRDefault="00164986" w:rsidP="00164986">
            <w:pPr>
              <w:pStyle w:val="ListParagraph"/>
              <w:numPr>
                <w:ilvl w:val="0"/>
                <w:numId w:val="58"/>
              </w:numPr>
              <w:shd w:val="clear" w:color="auto" w:fill="FFFFFF"/>
              <w:tabs>
                <w:tab w:val="clear" w:pos="851"/>
                <w:tab w:val="clear" w:pos="5779"/>
              </w:tabs>
              <w:spacing w:before="60" w:after="60"/>
              <w:ind w:left="1016" w:hanging="425"/>
              <w:jc w:val="both"/>
            </w:pPr>
            <w:bookmarkStart w:id="2" w:name="_Hlk127867960"/>
            <w:r w:rsidRPr="001975FB">
              <w:t xml:space="preserve">Jei įsigyjamos Prekės turi būti tiekiamos ar perduodamos antrinėje pakuotėje, jos turi atitikti pakuotėms nustatytus minimalius aplinkos apsaugos kriterijus, nebent tai prieštarauja higienos normoms: </w:t>
            </w:r>
            <w:bookmarkStart w:id="3" w:name="_Hlk123735984"/>
            <w:r w:rsidRPr="001975FB">
              <w:t>p</w:t>
            </w:r>
            <w:r w:rsidRPr="001975FB">
              <w:rPr>
                <w:lang w:eastAsia="lt-LT"/>
              </w:rPr>
              <w:t>akuotės</w:t>
            </w:r>
            <w:r w:rsidRPr="001975FB">
              <w:rPr>
                <w:b/>
                <w:bCs/>
                <w:lang w:eastAsia="lt-LT"/>
              </w:rPr>
              <w:t xml:space="preserve"> </w:t>
            </w:r>
            <w:r w:rsidRPr="001975FB">
              <w:rPr>
                <w:lang w:eastAsia="lt-LT"/>
              </w:rPr>
              <w:t>turi būti laikytinos perdirbamosiomis pakuotėmis pagal Lietuvos Respublikos mokesčio už aplinkos teršimą įstatymo nuostatas</w:t>
            </w:r>
            <w:bookmarkEnd w:id="2"/>
            <w:bookmarkEnd w:id="3"/>
            <w:r w:rsidRPr="001975FB">
              <w:rPr>
                <w:lang w:eastAsia="lt-LT"/>
              </w:rPr>
              <w:t>;</w:t>
            </w:r>
          </w:p>
          <w:p w14:paraId="5D36EDE4" w14:textId="47238B9A" w:rsidR="00164986" w:rsidRPr="001975FB" w:rsidRDefault="00164986" w:rsidP="00164986">
            <w:pPr>
              <w:pStyle w:val="ListParagraph"/>
              <w:numPr>
                <w:ilvl w:val="0"/>
                <w:numId w:val="58"/>
              </w:numPr>
              <w:shd w:val="clear" w:color="auto" w:fill="FFFFFF"/>
              <w:tabs>
                <w:tab w:val="clear" w:pos="851"/>
                <w:tab w:val="clear" w:pos="5779"/>
              </w:tabs>
              <w:spacing w:before="60" w:after="60"/>
              <w:ind w:left="1016" w:hanging="425"/>
              <w:jc w:val="both"/>
            </w:pPr>
            <w:r w:rsidRPr="001975FB">
              <w:t xml:space="preserve">Jei įsigyjamos Prekės su pristatymu, </w:t>
            </w:r>
            <w:r w:rsidR="00DF667B">
              <w:t>Tiekėj</w:t>
            </w:r>
            <w:r w:rsidRPr="001975FB">
              <w:t xml:space="preserve">as turi siekti, kad tiekiant Prekes būtų sunaudojama mažiau gamtos išteklių ir taip būtų laikomasi AM įsakyme Nr. D1-508 nustatytų aplinkos apsaugos principų, t. y.: </w:t>
            </w:r>
          </w:p>
          <w:p w14:paraId="1F5122C4" w14:textId="77777777" w:rsidR="00164986" w:rsidRPr="001975FB" w:rsidRDefault="00164986" w:rsidP="00164986">
            <w:pPr>
              <w:pStyle w:val="ListParagraph"/>
              <w:numPr>
                <w:ilvl w:val="1"/>
                <w:numId w:val="58"/>
              </w:numPr>
              <w:shd w:val="clear" w:color="auto" w:fill="FFFFFF"/>
              <w:tabs>
                <w:tab w:val="clear" w:pos="851"/>
                <w:tab w:val="clear" w:pos="5779"/>
              </w:tabs>
              <w:spacing w:before="60" w:after="60"/>
              <w:ind w:left="1300" w:hanging="283"/>
              <w:jc w:val="both"/>
            </w:pPr>
            <w:r w:rsidRPr="001975FB">
              <w:t>siekti, kad Prekių pristatymui Pirkėjo nurodytu adresu, būtų pasirenkamos netaršios transporto priemonės, kurios atitinka žaliojo pirkimo reikalavimus, patvirtintus AM įsakymu Nr. D1-508;</w:t>
            </w:r>
          </w:p>
          <w:p w14:paraId="06AF7201" w14:textId="77777777" w:rsidR="00164986" w:rsidRPr="001975FB" w:rsidRDefault="00164986" w:rsidP="00164986">
            <w:pPr>
              <w:pStyle w:val="ListParagraph"/>
              <w:numPr>
                <w:ilvl w:val="1"/>
                <w:numId w:val="58"/>
              </w:numPr>
              <w:shd w:val="clear" w:color="auto" w:fill="FFFFFF"/>
              <w:tabs>
                <w:tab w:val="clear" w:pos="851"/>
                <w:tab w:val="clear" w:pos="5779"/>
              </w:tabs>
              <w:spacing w:before="60" w:after="60"/>
              <w:ind w:left="1300" w:hanging="283"/>
              <w:jc w:val="both"/>
            </w:pPr>
            <w:r w:rsidRPr="001975FB">
              <w:t>siekti, kad būtų pasirenkamas optimalus maršrutas Prekių pristatymui Pirkėjo nurodytu adresu;</w:t>
            </w:r>
          </w:p>
          <w:p w14:paraId="13B537B4" w14:textId="0D0BF486" w:rsidR="00164986" w:rsidRDefault="00DF667B" w:rsidP="00164986">
            <w:pPr>
              <w:pStyle w:val="ListParagraph"/>
              <w:numPr>
                <w:ilvl w:val="0"/>
                <w:numId w:val="58"/>
              </w:numPr>
              <w:tabs>
                <w:tab w:val="clear" w:pos="851"/>
                <w:tab w:val="left" w:pos="142"/>
              </w:tabs>
              <w:ind w:left="1016" w:hanging="425"/>
              <w:jc w:val="both"/>
            </w:pPr>
            <w:bookmarkStart w:id="4" w:name="_Hlk176944258"/>
            <w:r>
              <w:t>Tiekėj</w:t>
            </w:r>
            <w:r w:rsidR="00164986" w:rsidRPr="001975FB">
              <w:t xml:space="preserve">as įsipareigoja siekti, kad paslaugoms teikti būtų pasiūlytas arčiausiai numatomos </w:t>
            </w:r>
            <w:r w:rsidR="00164986">
              <w:t xml:space="preserve">prekių tiekimo ir susijusių </w:t>
            </w:r>
            <w:r w:rsidR="00164986" w:rsidRPr="001975FB">
              <w:t xml:space="preserve">paslaugų </w:t>
            </w:r>
            <w:r w:rsidR="00164986">
              <w:t>teikimo</w:t>
            </w:r>
            <w:r w:rsidR="00164986" w:rsidRPr="001975FB">
              <w:t xml:space="preserve"> vietos esantis specialistas</w:t>
            </w:r>
            <w:r w:rsidR="00164986">
              <w:t>;</w:t>
            </w:r>
          </w:p>
          <w:p w14:paraId="079D3DAC" w14:textId="0CAFA35F" w:rsidR="00164986" w:rsidRDefault="00DF667B" w:rsidP="00164986">
            <w:pPr>
              <w:pStyle w:val="ListParagraph"/>
              <w:numPr>
                <w:ilvl w:val="0"/>
                <w:numId w:val="58"/>
              </w:numPr>
              <w:tabs>
                <w:tab w:val="clear" w:pos="851"/>
                <w:tab w:val="left" w:pos="142"/>
              </w:tabs>
              <w:ind w:left="1016" w:hanging="425"/>
              <w:jc w:val="both"/>
            </w:pPr>
            <w:r>
              <w:t>Tiekėj</w:t>
            </w:r>
            <w:r w:rsidR="00164986" w:rsidRPr="003C5BF1">
              <w:t>as įsipareigoja siekti, kad jo veiksmai neterštų aplinkos ir nekeltų pavojaus sveikatai ir taip būtų laikomasi AM įsakymu Nr. D1-508 patvirtinto Aprašo 4.4.4 punkte nustatyto aplinkosauginio principo;</w:t>
            </w:r>
            <w:bookmarkEnd w:id="4"/>
          </w:p>
          <w:p w14:paraId="08D6E065" w14:textId="782E586F" w:rsidR="00164986" w:rsidRPr="00164986" w:rsidRDefault="00DF667B" w:rsidP="00A9170B">
            <w:pPr>
              <w:pStyle w:val="ListParagraph"/>
              <w:numPr>
                <w:ilvl w:val="0"/>
                <w:numId w:val="58"/>
              </w:numPr>
              <w:tabs>
                <w:tab w:val="clear" w:pos="851"/>
                <w:tab w:val="left" w:pos="142"/>
              </w:tabs>
              <w:ind w:left="1016" w:hanging="425"/>
            </w:pPr>
            <w:r>
              <w:lastRenderedPageBreak/>
              <w:t>Tiekėj</w:t>
            </w:r>
            <w:r w:rsidR="00164986" w:rsidRPr="00164986">
              <w:t>as įsipareigoja Sutarties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r>
      <w:tr w:rsidR="00164986" w:rsidRPr="00A9170B" w14:paraId="3315C2B9" w14:textId="77777777" w:rsidTr="000656DB">
        <w:trPr>
          <w:trHeight w:val="417"/>
          <w:jc w:val="center"/>
        </w:trPr>
        <w:tc>
          <w:tcPr>
            <w:tcW w:w="5000" w:type="pct"/>
            <w:gridSpan w:val="2"/>
            <w:shd w:val="clear" w:color="auto" w:fill="FFFFFF" w:themeFill="background1"/>
            <w:vAlign w:val="center"/>
          </w:tcPr>
          <w:p w14:paraId="5BE674A5" w14:textId="4E2E00DB" w:rsidR="00164986" w:rsidRPr="00132C56" w:rsidRDefault="00164986" w:rsidP="00164986">
            <w:pPr>
              <w:widowControl w:val="0"/>
              <w:jc w:val="center"/>
              <w:rPr>
                <w:b/>
                <w:bCs/>
                <w:color w:val="4F81BD" w:themeColor="accent1"/>
              </w:rPr>
            </w:pPr>
            <w:r w:rsidRPr="00685494">
              <w:rPr>
                <w:b/>
              </w:rPr>
              <w:lastRenderedPageBreak/>
              <w:t>Reikalavimai dėl atitikties nacionalinio saugumo interesams</w:t>
            </w:r>
          </w:p>
        </w:tc>
      </w:tr>
      <w:tr w:rsidR="00FC0B87" w:rsidRPr="00A9170B" w14:paraId="795F9795" w14:textId="77777777" w:rsidTr="00A9170B">
        <w:trPr>
          <w:trHeight w:val="318"/>
          <w:jc w:val="center"/>
        </w:trPr>
        <w:tc>
          <w:tcPr>
            <w:tcW w:w="439" w:type="pct"/>
            <w:tcBorders>
              <w:top w:val="single" w:sz="4" w:space="0" w:color="auto"/>
            </w:tcBorders>
            <w:vAlign w:val="center"/>
          </w:tcPr>
          <w:p w14:paraId="64DBF272" w14:textId="2318F12E" w:rsidR="00FC0B87" w:rsidRPr="006B6F0D" w:rsidRDefault="00C309DB" w:rsidP="0009505D">
            <w:pPr>
              <w:keepLines/>
              <w:widowControl w:val="0"/>
              <w:tabs>
                <w:tab w:val="left" w:pos="284"/>
                <w:tab w:val="left" w:pos="457"/>
              </w:tabs>
              <w:autoSpaceDN w:val="0"/>
              <w:spacing w:before="60" w:after="60"/>
              <w:textAlignment w:val="baseline"/>
              <w:rPr>
                <w:color w:val="FF0000"/>
              </w:rPr>
            </w:pPr>
            <w:r w:rsidRPr="00375192">
              <w:t>3.1.</w:t>
            </w:r>
            <w:r>
              <w:t>2.</w:t>
            </w:r>
          </w:p>
        </w:tc>
        <w:tc>
          <w:tcPr>
            <w:tcW w:w="4561" w:type="pct"/>
            <w:tcBorders>
              <w:top w:val="single" w:sz="4" w:space="0" w:color="auto"/>
            </w:tcBorders>
            <w:vAlign w:val="center"/>
          </w:tcPr>
          <w:p w14:paraId="5B021154" w14:textId="25038D6B" w:rsidR="00FC0B87" w:rsidRPr="00A9170B" w:rsidRDefault="00DF667B" w:rsidP="00A9170B">
            <w:pPr>
              <w:widowControl w:val="0"/>
              <w:jc w:val="both"/>
            </w:pPr>
            <w:r>
              <w:t>Tiekėj</w:t>
            </w:r>
            <w:r w:rsidR="00FC0B87" w:rsidRPr="00DF3A0B">
              <w:t>o paraiška ar pasiūlymas gali būti atmestas, jeigu yra bent viena iš nurodytų sąlygų (PĮ 58 str. 4</w:t>
            </w:r>
            <w:r w:rsidR="00FC0B87" w:rsidRPr="008F3B57">
              <w:rPr>
                <w:vertAlign w:val="superscript"/>
              </w:rPr>
              <w:t>1</w:t>
            </w:r>
            <w:r w:rsidR="00FC0B87" w:rsidRPr="00DF3A0B">
              <w:t>)</w:t>
            </w:r>
            <w:r w:rsidR="00FC0B87">
              <w:t>.</w:t>
            </w:r>
          </w:p>
        </w:tc>
      </w:tr>
      <w:tr w:rsidR="00860E66" w:rsidRPr="00860E66" w14:paraId="0A5DA87F" w14:textId="77777777" w:rsidTr="00A9170B">
        <w:trPr>
          <w:trHeight w:val="420"/>
          <w:jc w:val="center"/>
        </w:trPr>
        <w:tc>
          <w:tcPr>
            <w:tcW w:w="5000" w:type="pct"/>
            <w:gridSpan w:val="2"/>
            <w:tcBorders>
              <w:top w:val="single" w:sz="4" w:space="0" w:color="auto"/>
            </w:tcBorders>
            <w:vAlign w:val="center"/>
          </w:tcPr>
          <w:p w14:paraId="4321FFC3" w14:textId="259E997F" w:rsidR="00860E66" w:rsidRPr="00DF3A0B" w:rsidRDefault="00E05B72" w:rsidP="00A9170B">
            <w:pPr>
              <w:widowControl w:val="0"/>
              <w:jc w:val="center"/>
            </w:pPr>
            <w:r w:rsidRPr="00D75D27">
              <w:rPr>
                <w:b/>
              </w:rPr>
              <w:t>Reikalavimai Prekėms</w:t>
            </w:r>
          </w:p>
        </w:tc>
      </w:tr>
      <w:tr w:rsidR="00860E66" w:rsidRPr="00A9170B" w14:paraId="6A8A982C" w14:textId="77777777" w:rsidTr="00A9170B">
        <w:trPr>
          <w:trHeight w:val="318"/>
          <w:jc w:val="center"/>
        </w:trPr>
        <w:tc>
          <w:tcPr>
            <w:tcW w:w="439" w:type="pct"/>
            <w:tcBorders>
              <w:top w:val="single" w:sz="4" w:space="0" w:color="auto"/>
            </w:tcBorders>
            <w:vAlign w:val="center"/>
          </w:tcPr>
          <w:p w14:paraId="013B7A8E" w14:textId="2668A111" w:rsidR="00860E66" w:rsidRPr="00860E66" w:rsidRDefault="00C309DB" w:rsidP="0009505D">
            <w:pPr>
              <w:keepLines/>
              <w:widowControl w:val="0"/>
              <w:tabs>
                <w:tab w:val="left" w:pos="284"/>
                <w:tab w:val="left" w:pos="457"/>
              </w:tabs>
              <w:autoSpaceDN w:val="0"/>
              <w:spacing w:before="60" w:after="60"/>
              <w:textAlignment w:val="baseline"/>
            </w:pPr>
            <w:r w:rsidRPr="00375192">
              <w:t>3.1.3.</w:t>
            </w:r>
          </w:p>
        </w:tc>
        <w:tc>
          <w:tcPr>
            <w:tcW w:w="4561" w:type="pct"/>
            <w:tcBorders>
              <w:top w:val="single" w:sz="4" w:space="0" w:color="auto"/>
            </w:tcBorders>
            <w:vAlign w:val="center"/>
          </w:tcPr>
          <w:p w14:paraId="61D95B25" w14:textId="32C4143A" w:rsidR="00860E66" w:rsidRPr="00DF3A0B" w:rsidRDefault="00E869A8" w:rsidP="00A9170B">
            <w:pPr>
              <w:widowControl w:val="0"/>
              <w:jc w:val="both"/>
            </w:pPr>
            <w:r w:rsidRPr="00D75D27">
              <w:rPr>
                <w:bCs/>
              </w:rPr>
              <w:t xml:space="preserve">Minimalūs techniniai reikalavimai Prekėms pateikti šios </w:t>
            </w:r>
            <w:r w:rsidR="00576541">
              <w:rPr>
                <w:bCs/>
              </w:rPr>
              <w:t>TS</w:t>
            </w:r>
            <w:r w:rsidRPr="00D75D27">
              <w:rPr>
                <w:bCs/>
              </w:rPr>
              <w:t xml:space="preserve"> priede Nr.1. </w:t>
            </w:r>
            <w:r w:rsidR="00DF667B">
              <w:rPr>
                <w:bCs/>
              </w:rPr>
              <w:t>Tiekėj</w:t>
            </w:r>
            <w:r w:rsidRPr="00D75D27">
              <w:rPr>
                <w:bCs/>
              </w:rPr>
              <w:t>o siūlomos Prekės turi būti ne prastesnių parametrų nei nurodyta šiame TS priede</w:t>
            </w:r>
            <w:r>
              <w:rPr>
                <w:bCs/>
              </w:rPr>
              <w:t>.</w:t>
            </w:r>
          </w:p>
        </w:tc>
      </w:tr>
      <w:tr w:rsidR="00C309DB" w:rsidRPr="00A9170B" w14:paraId="5F0F3C73" w14:textId="77777777" w:rsidTr="00A9170B">
        <w:trPr>
          <w:trHeight w:val="318"/>
          <w:jc w:val="center"/>
        </w:trPr>
        <w:tc>
          <w:tcPr>
            <w:tcW w:w="439" w:type="pct"/>
            <w:tcBorders>
              <w:top w:val="single" w:sz="4" w:space="0" w:color="auto"/>
            </w:tcBorders>
            <w:vAlign w:val="center"/>
          </w:tcPr>
          <w:p w14:paraId="2D92F984" w14:textId="270778DE" w:rsidR="00C309DB" w:rsidRDefault="00C309DB" w:rsidP="00C309DB">
            <w:pPr>
              <w:keepLines/>
              <w:widowControl w:val="0"/>
              <w:tabs>
                <w:tab w:val="left" w:pos="284"/>
                <w:tab w:val="left" w:pos="457"/>
              </w:tabs>
              <w:autoSpaceDN w:val="0"/>
              <w:spacing w:before="60" w:after="60"/>
              <w:textAlignment w:val="baseline"/>
            </w:pPr>
            <w:r>
              <w:t>3.1.4.</w:t>
            </w:r>
          </w:p>
        </w:tc>
        <w:tc>
          <w:tcPr>
            <w:tcW w:w="4561" w:type="pct"/>
            <w:tcBorders>
              <w:top w:val="single" w:sz="4" w:space="0" w:color="auto"/>
            </w:tcBorders>
            <w:vAlign w:val="center"/>
          </w:tcPr>
          <w:p w14:paraId="7A7B1631" w14:textId="4A658A52" w:rsidR="00C309DB" w:rsidRPr="00A9170B" w:rsidRDefault="00C309DB" w:rsidP="00A9170B">
            <w:pPr>
              <w:spacing w:line="259" w:lineRule="auto"/>
              <w:jc w:val="both"/>
            </w:pPr>
            <w:r w:rsidRPr="00A268F7">
              <w:t xml:space="preserve">Naujai pasiūti ir Pirkėjui nuomojami Drabužiai turi būti sertifikuoti, kokybiški ir atitinkantys reikalavimus, nustatytus </w:t>
            </w:r>
            <w:r>
              <w:t xml:space="preserve">šios </w:t>
            </w:r>
            <w:r>
              <w:rPr>
                <w:bCs/>
              </w:rPr>
              <w:t>TS</w:t>
            </w:r>
            <w:r w:rsidRPr="00D75D27">
              <w:rPr>
                <w:bCs/>
              </w:rPr>
              <w:t xml:space="preserve"> priede Nr.1.</w:t>
            </w:r>
            <w:r>
              <w:t>,</w:t>
            </w:r>
            <w:r w:rsidRPr="00A268F7">
              <w:t xml:space="preserve"> visą </w:t>
            </w:r>
            <w:r>
              <w:t>Sutarties galiojimo</w:t>
            </w:r>
            <w:r w:rsidRPr="00A268F7">
              <w:t xml:space="preserve"> laikotarpį.</w:t>
            </w:r>
          </w:p>
        </w:tc>
      </w:tr>
      <w:tr w:rsidR="00C309DB" w:rsidRPr="000D709C" w14:paraId="35B6915E" w14:textId="77777777" w:rsidTr="00A9170B">
        <w:trPr>
          <w:trHeight w:val="318"/>
          <w:jc w:val="center"/>
        </w:trPr>
        <w:tc>
          <w:tcPr>
            <w:tcW w:w="439" w:type="pct"/>
            <w:tcBorders>
              <w:top w:val="single" w:sz="4" w:space="0" w:color="auto"/>
            </w:tcBorders>
            <w:vAlign w:val="center"/>
          </w:tcPr>
          <w:p w14:paraId="598ABE3D" w14:textId="64B4AEC5" w:rsidR="00C309DB" w:rsidRDefault="00C309DB" w:rsidP="00C309DB">
            <w:pPr>
              <w:keepLines/>
              <w:widowControl w:val="0"/>
              <w:tabs>
                <w:tab w:val="left" w:pos="284"/>
                <w:tab w:val="left" w:pos="457"/>
              </w:tabs>
              <w:autoSpaceDN w:val="0"/>
              <w:spacing w:before="60" w:after="60"/>
              <w:textAlignment w:val="baseline"/>
            </w:pPr>
            <w:r>
              <w:t>3.1.5.</w:t>
            </w:r>
          </w:p>
        </w:tc>
        <w:tc>
          <w:tcPr>
            <w:tcW w:w="4561" w:type="pct"/>
            <w:tcBorders>
              <w:top w:val="single" w:sz="4" w:space="0" w:color="auto"/>
            </w:tcBorders>
            <w:vAlign w:val="center"/>
          </w:tcPr>
          <w:p w14:paraId="3AB10FC3" w14:textId="0E8E7D72" w:rsidR="00C309DB" w:rsidRPr="00A9170B" w:rsidRDefault="00C309DB" w:rsidP="00A9170B">
            <w:pPr>
              <w:spacing w:line="259" w:lineRule="auto"/>
              <w:jc w:val="both"/>
            </w:pPr>
            <w:r w:rsidRPr="00A268F7">
              <w:t xml:space="preserve">Naujiems Drabužiams turi būti išduotas EB tipo tyrimo sertifikatas ir atitikties deklaracija. Naujiems Drabužiams EB tyrimo sertifikatą ir atitikties deklaraciją </w:t>
            </w:r>
            <w:r w:rsidR="00DF667B">
              <w:t>Tiekėj</w:t>
            </w:r>
            <w:r w:rsidRPr="00A268F7">
              <w:t xml:space="preserve">as turi pateikti ne vėliau kaip </w:t>
            </w:r>
            <w:r w:rsidR="000D709C">
              <w:t>iki pirmo Drabužių pristatymo</w:t>
            </w:r>
            <w:r w:rsidRPr="00A268F7">
              <w:t xml:space="preserve">. Dokumentai turi būti pateikti lietuvių arba anglų kalba. </w:t>
            </w:r>
          </w:p>
        </w:tc>
      </w:tr>
      <w:tr w:rsidR="00C309DB" w:rsidRPr="00A9170B" w14:paraId="158A335B" w14:textId="77777777" w:rsidTr="00A9170B">
        <w:trPr>
          <w:trHeight w:val="318"/>
          <w:jc w:val="center"/>
        </w:trPr>
        <w:tc>
          <w:tcPr>
            <w:tcW w:w="439" w:type="pct"/>
            <w:tcBorders>
              <w:top w:val="single" w:sz="4" w:space="0" w:color="auto"/>
            </w:tcBorders>
            <w:vAlign w:val="center"/>
          </w:tcPr>
          <w:p w14:paraId="58C5A4BE" w14:textId="02A19868" w:rsidR="00C309DB" w:rsidRDefault="00C309DB" w:rsidP="00C309DB">
            <w:pPr>
              <w:keepLines/>
              <w:widowControl w:val="0"/>
              <w:tabs>
                <w:tab w:val="left" w:pos="284"/>
                <w:tab w:val="left" w:pos="457"/>
              </w:tabs>
              <w:autoSpaceDN w:val="0"/>
              <w:spacing w:before="60" w:after="60"/>
              <w:textAlignment w:val="baseline"/>
            </w:pPr>
            <w:r>
              <w:t>3.1.6.</w:t>
            </w:r>
          </w:p>
        </w:tc>
        <w:tc>
          <w:tcPr>
            <w:tcW w:w="4561" w:type="pct"/>
            <w:tcBorders>
              <w:top w:val="single" w:sz="4" w:space="0" w:color="auto"/>
            </w:tcBorders>
            <w:vAlign w:val="center"/>
          </w:tcPr>
          <w:p w14:paraId="314DED02" w14:textId="63147205" w:rsidR="00C309DB" w:rsidRPr="00A9170B" w:rsidRDefault="00C309DB" w:rsidP="00A9170B">
            <w:pPr>
              <w:spacing w:line="259" w:lineRule="auto"/>
              <w:jc w:val="both"/>
            </w:pPr>
            <w:r>
              <w:t xml:space="preserve">Nuomojami ir prižiūrimi </w:t>
            </w:r>
            <w:r w:rsidRPr="00A21F05">
              <w:t xml:space="preserve">Drabužiai turi būti </w:t>
            </w:r>
            <w:r>
              <w:t>su</w:t>
            </w:r>
            <w:r w:rsidRPr="00A21F05">
              <w:t xml:space="preserve"> logotipais, individualiais kodais, emblemomis ir vardinėmis etiketėmis. Logotipo pavyzdys</w:t>
            </w:r>
            <w:r>
              <w:t xml:space="preserve">, </w:t>
            </w:r>
            <w:r w:rsidRPr="00A21F05">
              <w:t xml:space="preserve">spalvos </w:t>
            </w:r>
            <w:r>
              <w:t xml:space="preserve">ir dydžiai </w:t>
            </w:r>
            <w:r w:rsidRPr="00A21F05">
              <w:t>nurodyt</w:t>
            </w:r>
            <w:r>
              <w:t>i</w:t>
            </w:r>
            <w:r w:rsidRPr="00A21F05">
              <w:t xml:space="preserve"> </w:t>
            </w:r>
            <w:r>
              <w:t xml:space="preserve">Techninės specifikacijos </w:t>
            </w:r>
            <w:r w:rsidR="00AC4A06" w:rsidRPr="00A9170B">
              <w:t>4</w:t>
            </w:r>
            <w:r w:rsidRPr="00AC4A06">
              <w:t xml:space="preserve"> priede.</w:t>
            </w:r>
            <w:r>
              <w:t xml:space="preserve"> Drabužių ž</w:t>
            </w:r>
            <w:r w:rsidRPr="00D80B35">
              <w:t xml:space="preserve">ymėjimas turi būti įskaičiuotas į </w:t>
            </w:r>
            <w:r>
              <w:t>P</w:t>
            </w:r>
            <w:r w:rsidRPr="00D80B35">
              <w:t>aslaugų kainą.</w:t>
            </w:r>
          </w:p>
        </w:tc>
      </w:tr>
      <w:tr w:rsidR="00C309DB" w:rsidRPr="00A9170B" w14:paraId="5FC38358" w14:textId="77777777" w:rsidTr="00A9170B">
        <w:trPr>
          <w:trHeight w:val="318"/>
          <w:jc w:val="center"/>
        </w:trPr>
        <w:tc>
          <w:tcPr>
            <w:tcW w:w="439" w:type="pct"/>
            <w:tcBorders>
              <w:top w:val="single" w:sz="4" w:space="0" w:color="auto"/>
            </w:tcBorders>
            <w:vAlign w:val="center"/>
          </w:tcPr>
          <w:p w14:paraId="61034514" w14:textId="0C608349" w:rsidR="00C309DB" w:rsidRDefault="00C309DB" w:rsidP="00A9170B">
            <w:pPr>
              <w:keepLines/>
              <w:widowControl w:val="0"/>
              <w:tabs>
                <w:tab w:val="left" w:pos="284"/>
                <w:tab w:val="left" w:pos="457"/>
              </w:tabs>
              <w:autoSpaceDN w:val="0"/>
              <w:textAlignment w:val="baseline"/>
            </w:pPr>
            <w:r>
              <w:t>3.1.7.</w:t>
            </w:r>
          </w:p>
        </w:tc>
        <w:tc>
          <w:tcPr>
            <w:tcW w:w="4561" w:type="pct"/>
            <w:tcBorders>
              <w:top w:val="single" w:sz="4" w:space="0" w:color="auto"/>
            </w:tcBorders>
            <w:vAlign w:val="center"/>
          </w:tcPr>
          <w:p w14:paraId="557E0CF2" w14:textId="40149593" w:rsidR="00C309DB" w:rsidRPr="0009505D" w:rsidRDefault="00DF667B" w:rsidP="00A9170B">
            <w:pPr>
              <w:spacing w:line="259" w:lineRule="auto"/>
              <w:jc w:val="both"/>
            </w:pPr>
            <w:r>
              <w:t>Tiekėj</w:t>
            </w:r>
            <w:r w:rsidR="00C309DB" w:rsidRPr="0009505D">
              <w:t>as įsipareigoja pateikti naujų Drabužių dėvėjimo ir priežiūros instrukcijas.</w:t>
            </w:r>
          </w:p>
        </w:tc>
      </w:tr>
      <w:tr w:rsidR="00C309DB" w:rsidRPr="00A9170B" w14:paraId="65A61AD8" w14:textId="77777777" w:rsidTr="00A9170B">
        <w:trPr>
          <w:trHeight w:val="318"/>
          <w:jc w:val="center"/>
        </w:trPr>
        <w:tc>
          <w:tcPr>
            <w:tcW w:w="439" w:type="pct"/>
            <w:tcBorders>
              <w:top w:val="single" w:sz="4" w:space="0" w:color="auto"/>
            </w:tcBorders>
            <w:vAlign w:val="center"/>
          </w:tcPr>
          <w:p w14:paraId="6753B294" w14:textId="6D992F28" w:rsidR="00C309DB" w:rsidRDefault="00C309DB" w:rsidP="00A9170B">
            <w:pPr>
              <w:keepLines/>
              <w:widowControl w:val="0"/>
              <w:tabs>
                <w:tab w:val="left" w:pos="284"/>
                <w:tab w:val="left" w:pos="457"/>
              </w:tabs>
              <w:autoSpaceDN w:val="0"/>
              <w:textAlignment w:val="baseline"/>
            </w:pPr>
            <w:r>
              <w:t>3.1.8.</w:t>
            </w:r>
          </w:p>
        </w:tc>
        <w:tc>
          <w:tcPr>
            <w:tcW w:w="4561" w:type="pct"/>
            <w:tcBorders>
              <w:top w:val="single" w:sz="4" w:space="0" w:color="auto"/>
            </w:tcBorders>
            <w:vAlign w:val="center"/>
          </w:tcPr>
          <w:p w14:paraId="10F6C311" w14:textId="3F22472C" w:rsidR="00C309DB" w:rsidRPr="0009505D" w:rsidRDefault="00DF667B" w:rsidP="00A9170B">
            <w:pPr>
              <w:spacing w:line="259" w:lineRule="auto"/>
            </w:pPr>
            <w:r>
              <w:t>Tiekėj</w:t>
            </w:r>
            <w:r w:rsidR="00C309DB" w:rsidRPr="0009505D">
              <w:t>as visiškai atsako už pateiktų Drabužių kokybę ir už savo bei kitų pasitelktų asmenų veiksmus, atliekamus tiekiant Drabužius ir įsipareigoja Pirkėjui atlyginti visą dėl netinkamo Drabužių tiekimo atsiradusią žalą</w:t>
            </w:r>
            <w:r w:rsidR="00C309DB">
              <w:t>.</w:t>
            </w:r>
          </w:p>
        </w:tc>
      </w:tr>
      <w:tr w:rsidR="00C309DB" w:rsidRPr="00860E66" w14:paraId="470772AB" w14:textId="77777777" w:rsidTr="00A9170B">
        <w:trPr>
          <w:trHeight w:val="420"/>
          <w:jc w:val="center"/>
        </w:trPr>
        <w:tc>
          <w:tcPr>
            <w:tcW w:w="5000" w:type="pct"/>
            <w:gridSpan w:val="2"/>
            <w:tcBorders>
              <w:top w:val="single" w:sz="4" w:space="0" w:color="auto"/>
            </w:tcBorders>
            <w:vAlign w:val="center"/>
          </w:tcPr>
          <w:p w14:paraId="3E57BD56" w14:textId="6D854D40" w:rsidR="00C309DB" w:rsidRPr="00D75D27" w:rsidRDefault="00C309DB" w:rsidP="00A9170B">
            <w:pPr>
              <w:widowControl w:val="0"/>
              <w:jc w:val="center"/>
              <w:rPr>
                <w:bCs/>
              </w:rPr>
            </w:pPr>
            <w:r w:rsidRPr="00D75D27">
              <w:rPr>
                <w:b/>
              </w:rPr>
              <w:t>Reikalavimai P</w:t>
            </w:r>
            <w:r>
              <w:rPr>
                <w:b/>
              </w:rPr>
              <w:t>aslaugoms</w:t>
            </w:r>
          </w:p>
        </w:tc>
      </w:tr>
      <w:tr w:rsidR="00C309DB" w:rsidRPr="00A9170B" w14:paraId="170DAF67" w14:textId="77777777" w:rsidTr="000656DB">
        <w:trPr>
          <w:jc w:val="center"/>
          <w:hidden/>
        </w:trPr>
        <w:tc>
          <w:tcPr>
            <w:tcW w:w="5000" w:type="pct"/>
            <w:gridSpan w:val="2"/>
            <w:shd w:val="clear" w:color="auto" w:fill="FFFFFF" w:themeFill="background1"/>
          </w:tcPr>
          <w:p w14:paraId="3116AAD7" w14:textId="77777777" w:rsidR="00C309DB" w:rsidRPr="006B6F0D" w:rsidRDefault="00C309DB" w:rsidP="00C309DB">
            <w:pPr>
              <w:pStyle w:val="ListParagraph"/>
              <w:numPr>
                <w:ilvl w:val="0"/>
                <w:numId w:val="11"/>
              </w:numPr>
              <w:spacing w:after="160" w:line="259" w:lineRule="auto"/>
              <w:rPr>
                <w:b/>
                <w:bCs/>
                <w:vanish/>
              </w:rPr>
            </w:pPr>
          </w:p>
          <w:p w14:paraId="44056362" w14:textId="77777777" w:rsidR="00C309DB" w:rsidRPr="006B6F0D" w:rsidRDefault="00C309DB" w:rsidP="00C309DB">
            <w:pPr>
              <w:pStyle w:val="ListParagraph"/>
              <w:numPr>
                <w:ilvl w:val="0"/>
                <w:numId w:val="11"/>
              </w:numPr>
              <w:spacing w:after="160" w:line="259" w:lineRule="auto"/>
              <w:rPr>
                <w:b/>
                <w:bCs/>
                <w:vanish/>
              </w:rPr>
            </w:pPr>
          </w:p>
          <w:p w14:paraId="15C6DB3E" w14:textId="516E7B8D" w:rsidR="00C309DB" w:rsidRPr="00A9170B" w:rsidRDefault="00C309DB" w:rsidP="00A9170B">
            <w:pPr>
              <w:pStyle w:val="ListParagraph"/>
              <w:numPr>
                <w:ilvl w:val="2"/>
                <w:numId w:val="64"/>
              </w:numPr>
              <w:tabs>
                <w:tab w:val="left" w:pos="315"/>
              </w:tabs>
              <w:spacing w:after="160" w:line="259" w:lineRule="auto"/>
              <w:rPr>
                <w:b/>
                <w:bCs/>
              </w:rPr>
            </w:pPr>
            <w:r w:rsidRPr="00A9170B">
              <w:rPr>
                <w:b/>
                <w:bCs/>
              </w:rPr>
              <w:t>Reikalavimai Paslaugų teikimui:</w:t>
            </w:r>
          </w:p>
          <w:p w14:paraId="08D58A3B" w14:textId="77777777" w:rsidR="00C309DB" w:rsidRPr="00182A45" w:rsidRDefault="00C309DB" w:rsidP="00A9170B">
            <w:pPr>
              <w:pStyle w:val="ListParagraph"/>
              <w:numPr>
                <w:ilvl w:val="3"/>
                <w:numId w:val="64"/>
              </w:numPr>
              <w:tabs>
                <w:tab w:val="clear" w:pos="851"/>
                <w:tab w:val="clear" w:pos="5779"/>
              </w:tabs>
              <w:spacing w:after="160" w:line="259" w:lineRule="auto"/>
              <w:ind w:left="1591" w:hanging="850"/>
              <w:jc w:val="both"/>
            </w:pPr>
            <w:r w:rsidRPr="00626202">
              <w:t>Nuomojamų Drabužių pavadinimai ir preliminarūs kiekiai</w:t>
            </w:r>
            <w:r>
              <w:t xml:space="preserve"> pateikiami Techninės specifikacijos 1 priede. Pirkėjas</w:t>
            </w:r>
            <w:r w:rsidRPr="00DC3EB7">
              <w:rPr>
                <w:color w:val="FF0000"/>
              </w:rPr>
              <w:t xml:space="preserve"> </w:t>
            </w:r>
            <w:r w:rsidRPr="00182A45">
              <w:t xml:space="preserve">Drabužius nuomoja pagal poreikį ir nėra įsipareigojęs išsinuomoti viso nurodyto Drabužių kiekio. </w:t>
            </w:r>
          </w:p>
          <w:p w14:paraId="0324AF76" w14:textId="7FDE8E56" w:rsidR="00C309DB" w:rsidRPr="006B6F0D" w:rsidRDefault="00DF667B" w:rsidP="00A9170B">
            <w:pPr>
              <w:pStyle w:val="ListParagraph"/>
              <w:numPr>
                <w:ilvl w:val="3"/>
                <w:numId w:val="64"/>
              </w:numPr>
              <w:tabs>
                <w:tab w:val="clear" w:pos="851"/>
                <w:tab w:val="clear" w:pos="5779"/>
              </w:tabs>
              <w:spacing w:after="160" w:line="259" w:lineRule="auto"/>
              <w:ind w:left="1591" w:hanging="850"/>
              <w:jc w:val="both"/>
            </w:pPr>
            <w:r>
              <w:t>Tiekėj</w:t>
            </w:r>
            <w:r w:rsidR="00C309DB">
              <w:t xml:space="preserve">as, derybų metu, turi pristatyti </w:t>
            </w:r>
            <w:r w:rsidR="00C309DB" w:rsidRPr="00E26CC3">
              <w:t>Pirkėjui pasiūtą kiekvieno Drabužio, nurodyto Techninės specifikacijos</w:t>
            </w:r>
            <w:r w:rsidR="00C309DB" w:rsidRPr="008561E6">
              <w:rPr>
                <w:u w:val="single"/>
              </w:rPr>
              <w:t xml:space="preserve"> </w:t>
            </w:r>
            <w:r w:rsidR="00C309DB" w:rsidRPr="006B6F0D">
              <w:t xml:space="preserve">1 priede, modelį, audinį ir spalvą, atitinkantį šioje Techninėje specifikacijoje ir jos prieduose nurodytus reikalavimus, įvertinimui. Drabužiai turi būti išskalbti bent 1 (vieną) kartą. Derybų data bus derinama su </w:t>
            </w:r>
            <w:r>
              <w:t>Tiekėj</w:t>
            </w:r>
            <w:r w:rsidR="00C309DB" w:rsidRPr="006B6F0D">
              <w:t>u, paliekant ne mažiau kaip 14 (keturiolika) kalendorinių dienų paruošti reikiamus Drabužių pavyzdžius.</w:t>
            </w:r>
            <w:r w:rsidR="00C309DB">
              <w:t xml:space="preserve"> Pirkėjui</w:t>
            </w:r>
            <w:r w:rsidR="00C309DB" w:rsidRPr="00796314">
              <w:t xml:space="preserve"> patvirtinus </w:t>
            </w:r>
            <w:r>
              <w:t>Tiekėj</w:t>
            </w:r>
            <w:r w:rsidR="00C309DB" w:rsidRPr="00796314">
              <w:t xml:space="preserve">o pateikto Drabužio modelio tinkamumą raštu, šis modelis bus laikomas Drabužio etalonu. Drabužio etalonas grąžinamas </w:t>
            </w:r>
            <w:r>
              <w:t>Tiekėj</w:t>
            </w:r>
            <w:r w:rsidR="00C309DB" w:rsidRPr="00796314">
              <w:t>ui.</w:t>
            </w:r>
            <w:r w:rsidR="00C309DB" w:rsidRPr="006B6F0D">
              <w:t xml:space="preserve"> </w:t>
            </w:r>
          </w:p>
          <w:p w14:paraId="316BF3EC" w14:textId="18076B5C" w:rsidR="00C309DB" w:rsidRPr="005847AA" w:rsidRDefault="00C309DB" w:rsidP="00A9170B">
            <w:pPr>
              <w:pStyle w:val="ListParagraph"/>
              <w:numPr>
                <w:ilvl w:val="3"/>
                <w:numId w:val="64"/>
              </w:numPr>
              <w:tabs>
                <w:tab w:val="clear" w:pos="851"/>
                <w:tab w:val="clear" w:pos="5779"/>
              </w:tabs>
              <w:spacing w:after="160" w:line="259" w:lineRule="auto"/>
              <w:ind w:left="1591" w:hanging="850"/>
              <w:jc w:val="both"/>
            </w:pPr>
            <w:r w:rsidRPr="00B93B6C">
              <w:t xml:space="preserve">Patvirtinus Drabužių etalonus, Pirkėjas </w:t>
            </w:r>
            <w:r w:rsidR="00DF667B">
              <w:t>Tiekėj</w:t>
            </w:r>
            <w:r w:rsidRPr="00B93B6C">
              <w:t>ui raštu teikia Drabužių nuomos užsakymą, kuriame nurodo</w:t>
            </w:r>
            <w:r>
              <w:t>mi</w:t>
            </w:r>
            <w:r w:rsidRPr="00B93B6C">
              <w:t xml:space="preserve"> Drabužių kieki</w:t>
            </w:r>
            <w:r>
              <w:t>ai</w:t>
            </w:r>
            <w:r w:rsidRPr="00B93B6C">
              <w:t>, darbuotojų sąraš</w:t>
            </w:r>
            <w:r>
              <w:t xml:space="preserve">as bei nuomos vietos. </w:t>
            </w:r>
          </w:p>
          <w:p w14:paraId="1579651A" w14:textId="77777777" w:rsidR="00C309DB" w:rsidRPr="00600553" w:rsidRDefault="00C309DB" w:rsidP="00A9170B">
            <w:pPr>
              <w:pStyle w:val="ListParagraph"/>
              <w:numPr>
                <w:ilvl w:val="3"/>
                <w:numId w:val="64"/>
              </w:numPr>
              <w:tabs>
                <w:tab w:val="clear" w:pos="851"/>
                <w:tab w:val="clear" w:pos="5779"/>
              </w:tabs>
              <w:spacing w:after="160" w:line="259" w:lineRule="auto"/>
              <w:ind w:left="1591" w:hanging="850"/>
              <w:jc w:val="both"/>
            </w:pPr>
            <w:r w:rsidRPr="0030295D">
              <w:t xml:space="preserve">Drabužiai nuomai turi būti pagaminti/ pasiūti ir perduoti nuomai </w:t>
            </w:r>
            <w:r w:rsidRPr="001D3EFC">
              <w:rPr>
                <w:b/>
                <w:bCs/>
              </w:rPr>
              <w:t>ne vėliau kaip per 60 (šešiasdešimt) kalendorinių dienų</w:t>
            </w:r>
            <w:r w:rsidRPr="001D3EFC">
              <w:t xml:space="preserve"> </w:t>
            </w:r>
            <w:r w:rsidRPr="0030295D">
              <w:t>nuo užsakymo pateikimo dienos.</w:t>
            </w:r>
          </w:p>
          <w:p w14:paraId="6D28620C" w14:textId="12B72DD0" w:rsidR="00C309DB" w:rsidRPr="00984125" w:rsidRDefault="00C309DB" w:rsidP="00A9170B">
            <w:pPr>
              <w:pStyle w:val="ListParagraph"/>
              <w:numPr>
                <w:ilvl w:val="3"/>
                <w:numId w:val="64"/>
              </w:numPr>
              <w:tabs>
                <w:tab w:val="clear" w:pos="851"/>
                <w:tab w:val="clear" w:pos="5779"/>
              </w:tabs>
              <w:spacing w:after="160" w:line="259" w:lineRule="auto"/>
              <w:ind w:left="1591" w:hanging="850"/>
              <w:jc w:val="both"/>
            </w:pPr>
            <w:r w:rsidRPr="003054AA">
              <w:t xml:space="preserve">Priėmęs </w:t>
            </w:r>
            <w:r>
              <w:t xml:space="preserve">naujus </w:t>
            </w:r>
            <w:r w:rsidRPr="003054AA">
              <w:t xml:space="preserve">Drabužius ir </w:t>
            </w:r>
            <w:r>
              <w:t>spinteles</w:t>
            </w:r>
            <w:r w:rsidRPr="003054AA">
              <w:t xml:space="preserve">, </w:t>
            </w:r>
            <w:r>
              <w:t>Pirkėjas</w:t>
            </w:r>
            <w:r w:rsidRPr="003054AA">
              <w:t xml:space="preserve"> įvertina juos </w:t>
            </w:r>
            <w:r>
              <w:t xml:space="preserve">ne vėliau kaip </w:t>
            </w:r>
            <w:r w:rsidRPr="003054AA">
              <w:t xml:space="preserve">per </w:t>
            </w:r>
            <w:r>
              <w:t>30</w:t>
            </w:r>
            <w:r w:rsidRPr="003054AA">
              <w:t xml:space="preserve"> (</w:t>
            </w:r>
            <w:r>
              <w:t>trisdešimt</w:t>
            </w:r>
            <w:r w:rsidRPr="003054AA">
              <w:t>) kalendorinių dienų</w:t>
            </w:r>
            <w:r>
              <w:t xml:space="preserve"> nuo priėmimo</w:t>
            </w:r>
            <w:r w:rsidRPr="003054AA">
              <w:t xml:space="preserve">, jeigu turi pastabų Paslaugų rezultatui, šias pastabas </w:t>
            </w:r>
            <w:r>
              <w:t xml:space="preserve">Pirkėjas </w:t>
            </w:r>
            <w:r w:rsidRPr="003054AA">
              <w:t xml:space="preserve">raštiškai pateikia </w:t>
            </w:r>
            <w:r w:rsidR="00DF667B">
              <w:t>Tiekėj</w:t>
            </w:r>
            <w:r>
              <w:t>ui</w:t>
            </w:r>
            <w:r w:rsidRPr="003054AA">
              <w:t xml:space="preserve">, o </w:t>
            </w:r>
            <w:r w:rsidR="00DF667B">
              <w:t>Tiekėj</w:t>
            </w:r>
            <w:r>
              <w:t xml:space="preserve">as </w:t>
            </w:r>
            <w:r w:rsidRPr="003054AA">
              <w:t xml:space="preserve">privalo pašalinti </w:t>
            </w:r>
            <w:r>
              <w:t>Pirkėjo</w:t>
            </w:r>
            <w:r w:rsidRPr="003054AA">
              <w:t xml:space="preserve"> nurodytus trūkumus ne vėliau kaip per 10 (dešimt) darbo dienų nuo raštiško pateikimo dienos, nebent Šalys sutartų kitą terminą.</w:t>
            </w:r>
          </w:p>
          <w:p w14:paraId="41464AC3" w14:textId="7CBF3956" w:rsidR="00C309DB" w:rsidRPr="0030792C" w:rsidRDefault="00C309DB" w:rsidP="00A9170B">
            <w:pPr>
              <w:pStyle w:val="ListParagraph"/>
              <w:numPr>
                <w:ilvl w:val="3"/>
                <w:numId w:val="64"/>
              </w:numPr>
              <w:tabs>
                <w:tab w:val="clear" w:pos="851"/>
                <w:tab w:val="clear" w:pos="5779"/>
              </w:tabs>
              <w:spacing w:after="160" w:line="259" w:lineRule="auto"/>
              <w:ind w:left="1591" w:hanging="850"/>
              <w:jc w:val="both"/>
              <w:rPr>
                <w:color w:val="FF0000"/>
              </w:rPr>
            </w:pPr>
            <w:r>
              <w:t>Užsakomi Drabužiai arba dėl Pirkėjo</w:t>
            </w:r>
            <w:r w:rsidRPr="005C2C96">
              <w:t xml:space="preserve"> kaltės sugadinti </w:t>
            </w:r>
            <w:r>
              <w:t xml:space="preserve">ir </w:t>
            </w:r>
            <w:r w:rsidRPr="005C2C96">
              <w:t xml:space="preserve">keičiami </w:t>
            </w:r>
            <w:r>
              <w:t xml:space="preserve">(kitiems darbuotojams pritaikomi turimi) </w:t>
            </w:r>
            <w:r w:rsidRPr="005C2C96">
              <w:t xml:space="preserve">Drabužiai pristatomi ne ilgiau kaip </w:t>
            </w:r>
            <w:r w:rsidRPr="001D3EFC">
              <w:rPr>
                <w:b/>
                <w:bCs/>
              </w:rPr>
              <w:t>per 1</w:t>
            </w:r>
            <w:r>
              <w:rPr>
                <w:b/>
                <w:bCs/>
              </w:rPr>
              <w:t>4</w:t>
            </w:r>
            <w:r w:rsidRPr="001D3EFC">
              <w:rPr>
                <w:b/>
                <w:bCs/>
              </w:rPr>
              <w:t xml:space="preserve"> (</w:t>
            </w:r>
            <w:r>
              <w:rPr>
                <w:b/>
                <w:bCs/>
              </w:rPr>
              <w:t>keturiolika</w:t>
            </w:r>
            <w:r w:rsidRPr="001D3EFC">
              <w:rPr>
                <w:b/>
                <w:bCs/>
              </w:rPr>
              <w:t xml:space="preserve">) </w:t>
            </w:r>
            <w:r>
              <w:rPr>
                <w:b/>
                <w:bCs/>
              </w:rPr>
              <w:t>kalendorinių</w:t>
            </w:r>
            <w:r w:rsidRPr="001D3EFC">
              <w:rPr>
                <w:b/>
                <w:bCs/>
              </w:rPr>
              <w:t xml:space="preserve"> dienų</w:t>
            </w:r>
            <w:r w:rsidRPr="001D3EFC">
              <w:t xml:space="preserve"> </w:t>
            </w:r>
            <w:r w:rsidRPr="005C2C96">
              <w:t xml:space="preserve">nuo raštiško </w:t>
            </w:r>
            <w:r>
              <w:t>u</w:t>
            </w:r>
            <w:r w:rsidRPr="005C2C96">
              <w:t xml:space="preserve">žsakymo pateikimo </w:t>
            </w:r>
            <w:r w:rsidR="00DF667B">
              <w:t>Tiekėj</w:t>
            </w:r>
            <w:r>
              <w:t>ui</w:t>
            </w:r>
            <w:r w:rsidRPr="005C2C96">
              <w:t xml:space="preserve"> dienos. Nestandartinių Drabužių (kuriems reikaling</w:t>
            </w:r>
            <w:r>
              <w:t>as</w:t>
            </w:r>
            <w:r w:rsidRPr="005C2C96">
              <w:t xml:space="preserve"> papildom</w:t>
            </w:r>
            <w:r>
              <w:t>as</w:t>
            </w:r>
            <w:r w:rsidRPr="005C2C96">
              <w:t xml:space="preserve"> taisyma</w:t>
            </w:r>
            <w:r>
              <w:t>s</w:t>
            </w:r>
            <w:r w:rsidRPr="005C2C96">
              <w:t>, pvz. klešnių, rankovių pailginima</w:t>
            </w:r>
            <w:r>
              <w:t>s, patrumpinimas</w:t>
            </w:r>
            <w:r w:rsidRPr="005C2C96">
              <w:t xml:space="preserve"> ir pan.) pagaminimo ir pristatymo </w:t>
            </w:r>
            <w:r>
              <w:t>Pirkėjui</w:t>
            </w:r>
            <w:r w:rsidRPr="005C2C96">
              <w:t xml:space="preserve"> terminas </w:t>
            </w:r>
            <w:r>
              <w:t xml:space="preserve">yra </w:t>
            </w:r>
            <w:r w:rsidRPr="005C2C96">
              <w:t xml:space="preserve">ne </w:t>
            </w:r>
            <w:r>
              <w:t>ilgesnis</w:t>
            </w:r>
            <w:r w:rsidRPr="005C2C96">
              <w:t xml:space="preserve"> kaip </w:t>
            </w:r>
            <w:r>
              <w:t>3</w:t>
            </w:r>
            <w:r w:rsidRPr="005C2C96">
              <w:t>0 (</w:t>
            </w:r>
            <w:r>
              <w:t>tris</w:t>
            </w:r>
            <w:r w:rsidRPr="005C2C96">
              <w:t xml:space="preserve">dešimt) </w:t>
            </w:r>
            <w:r>
              <w:t>kalendorinių</w:t>
            </w:r>
            <w:r w:rsidRPr="005C2C96">
              <w:t xml:space="preserve"> dienų nuo raštiško </w:t>
            </w:r>
            <w:r>
              <w:t>u</w:t>
            </w:r>
            <w:r w:rsidRPr="005C2C96">
              <w:t>žsakymo pate</w:t>
            </w:r>
            <w:r>
              <w:t>i</w:t>
            </w:r>
            <w:r w:rsidRPr="005C2C96">
              <w:t xml:space="preserve">kimo </w:t>
            </w:r>
            <w:r w:rsidR="00DF667B">
              <w:t>Tiekėj</w:t>
            </w:r>
            <w:r>
              <w:t>ui</w:t>
            </w:r>
            <w:r w:rsidRPr="005C2C96">
              <w:t xml:space="preserve"> dienos.</w:t>
            </w:r>
          </w:p>
          <w:p w14:paraId="40AF03F7" w14:textId="77777777" w:rsidR="00C309DB" w:rsidRPr="00AF3394" w:rsidRDefault="00C309DB" w:rsidP="00A9170B">
            <w:pPr>
              <w:pStyle w:val="ListParagraph"/>
              <w:numPr>
                <w:ilvl w:val="3"/>
                <w:numId w:val="64"/>
              </w:numPr>
              <w:tabs>
                <w:tab w:val="clear" w:pos="851"/>
                <w:tab w:val="clear" w:pos="5779"/>
              </w:tabs>
              <w:spacing w:after="160" w:line="259" w:lineRule="auto"/>
              <w:ind w:left="1591" w:hanging="850"/>
              <w:jc w:val="both"/>
              <w:rPr>
                <w:color w:val="FF0000"/>
              </w:rPr>
            </w:pPr>
            <w:r w:rsidRPr="005C2C96">
              <w:t xml:space="preserve">Nuomos mokestis už naujai </w:t>
            </w:r>
            <w:r>
              <w:t>pasiūtus</w:t>
            </w:r>
            <w:r w:rsidRPr="005C2C96">
              <w:t xml:space="preserve"> Drabužius pradedamas skaičiuoti nuo konkrečių Drabužių pristatymo </w:t>
            </w:r>
            <w:r>
              <w:t>Pirkėjui</w:t>
            </w:r>
            <w:r w:rsidRPr="005C2C96">
              <w:t xml:space="preserve"> momento. </w:t>
            </w:r>
          </w:p>
          <w:p w14:paraId="1537EE81" w14:textId="77777777" w:rsidR="00C309DB" w:rsidRPr="00A268F7" w:rsidRDefault="00C309DB" w:rsidP="00A9170B">
            <w:pPr>
              <w:pStyle w:val="ListParagraph"/>
              <w:numPr>
                <w:ilvl w:val="3"/>
                <w:numId w:val="64"/>
              </w:numPr>
              <w:tabs>
                <w:tab w:val="clear" w:pos="851"/>
                <w:tab w:val="clear" w:pos="5779"/>
              </w:tabs>
              <w:spacing w:after="160" w:line="259" w:lineRule="auto"/>
              <w:ind w:left="1591" w:hanging="850"/>
              <w:jc w:val="both"/>
            </w:pPr>
            <w:r w:rsidRPr="00A268F7">
              <w:t xml:space="preserve">Drabužio nuomos terminas pradedamas skaičiuoti nuo tos savaitės, kai Drabužis nuomai pristatomas Pirkėjui. </w:t>
            </w:r>
          </w:p>
          <w:p w14:paraId="1DC58130" w14:textId="73364AB9" w:rsidR="00C309DB" w:rsidRPr="00A268F7" w:rsidRDefault="00C309DB" w:rsidP="00A9170B">
            <w:pPr>
              <w:pStyle w:val="ListParagraph"/>
              <w:numPr>
                <w:ilvl w:val="3"/>
                <w:numId w:val="64"/>
              </w:numPr>
              <w:tabs>
                <w:tab w:val="clear" w:pos="851"/>
                <w:tab w:val="clear" w:pos="5779"/>
              </w:tabs>
              <w:spacing w:after="160" w:line="259" w:lineRule="auto"/>
              <w:ind w:left="1591" w:hanging="850"/>
              <w:jc w:val="both"/>
            </w:pPr>
            <w:r w:rsidRPr="00A268F7">
              <w:t xml:space="preserve">Pirkėjas turi teisę grąžinti nebedėvimus/ nebenaudojamus Drabužius </w:t>
            </w:r>
            <w:r w:rsidR="00DF667B">
              <w:t>Tiekėj</w:t>
            </w:r>
            <w:r w:rsidRPr="00A268F7">
              <w:t xml:space="preserve">o saugojimui. Grąžinamų drabužių kiekis negali viršyti </w:t>
            </w:r>
            <w:r>
              <w:t>1</w:t>
            </w:r>
            <w:r w:rsidRPr="00744F8B">
              <w:t xml:space="preserve">0 proc. </w:t>
            </w:r>
            <w:r w:rsidRPr="00A268F7">
              <w:t xml:space="preserve">metinio visų nuomojamų Drabužių kiekio. Nuomos mokestis už </w:t>
            </w:r>
            <w:r w:rsidR="00DF667B">
              <w:t>Tiekėj</w:t>
            </w:r>
            <w:r w:rsidRPr="00A268F7">
              <w:t>ui grąžintus Drabužius neskaičiuojamas.</w:t>
            </w:r>
          </w:p>
          <w:p w14:paraId="3CF9DC5D" w14:textId="04DDA2FB" w:rsidR="00C309DB" w:rsidRDefault="00C309DB" w:rsidP="00A9170B">
            <w:pPr>
              <w:pStyle w:val="ListParagraph"/>
              <w:numPr>
                <w:ilvl w:val="3"/>
                <w:numId w:val="64"/>
              </w:numPr>
              <w:tabs>
                <w:tab w:val="clear" w:pos="851"/>
                <w:tab w:val="clear" w:pos="5779"/>
              </w:tabs>
              <w:spacing w:after="160" w:line="259" w:lineRule="auto"/>
              <w:ind w:left="1591" w:hanging="850"/>
              <w:jc w:val="both"/>
              <w:rPr>
                <w:color w:val="FF0000"/>
              </w:rPr>
            </w:pPr>
            <w:r w:rsidRPr="005C2C96">
              <w:lastRenderedPageBreak/>
              <w:t xml:space="preserve">Gavęs naują užsakymą, </w:t>
            </w:r>
            <w:r w:rsidR="00DF667B">
              <w:t>Tiekėj</w:t>
            </w:r>
            <w:r>
              <w:t>as</w:t>
            </w:r>
            <w:r w:rsidRPr="005C2C96">
              <w:t xml:space="preserve"> </w:t>
            </w:r>
            <w:r>
              <w:t>Pirkėjui</w:t>
            </w:r>
            <w:r w:rsidRPr="005C2C96">
              <w:t xml:space="preserve"> pirmiausia privalo pasiūlyti anksčiau </w:t>
            </w:r>
            <w:r>
              <w:t>Pirkėjo</w:t>
            </w:r>
            <w:r w:rsidRPr="005C2C96">
              <w:t xml:space="preserve"> jam grąžintus </w:t>
            </w:r>
            <w:r>
              <w:t xml:space="preserve">kokybiškus </w:t>
            </w:r>
            <w:r w:rsidRPr="005C2C96">
              <w:t xml:space="preserve">Drabužius, o nesant tinkamo dydžio arba galimybės pritaikyti Drabužio naujiems </w:t>
            </w:r>
            <w:r>
              <w:t>Pirkėjo</w:t>
            </w:r>
            <w:r w:rsidRPr="005C2C96">
              <w:t xml:space="preserve"> darbuotojams, gaminami nauji Drabužiai.</w:t>
            </w:r>
            <w:r w:rsidRPr="0078105B">
              <w:rPr>
                <w:color w:val="7030A0"/>
              </w:rPr>
              <w:t xml:space="preserve"> </w:t>
            </w:r>
          </w:p>
          <w:p w14:paraId="5887B207" w14:textId="631A6F0D" w:rsidR="00C309DB" w:rsidRPr="00581614" w:rsidRDefault="00C309DB" w:rsidP="00A9170B">
            <w:pPr>
              <w:pStyle w:val="ListParagraph"/>
              <w:numPr>
                <w:ilvl w:val="3"/>
                <w:numId w:val="64"/>
              </w:numPr>
              <w:tabs>
                <w:tab w:val="clear" w:pos="851"/>
                <w:tab w:val="clear" w:pos="5779"/>
              </w:tabs>
              <w:spacing w:after="160" w:line="259" w:lineRule="auto"/>
              <w:ind w:left="1591" w:hanging="850"/>
              <w:jc w:val="both"/>
              <w:rPr>
                <w:color w:val="FF0000"/>
              </w:rPr>
            </w:pPr>
            <w:r w:rsidRPr="00C53143">
              <w:t>Preliminari</w:t>
            </w:r>
            <w:r>
              <w:t>us</w:t>
            </w:r>
            <w:r w:rsidRPr="00C53143">
              <w:t xml:space="preserve"> pirmas Drabužių užsakymas planuojamas teikti ne visam </w:t>
            </w:r>
            <w:r>
              <w:t>Techninės specifikacijos 2 priede nurodytam D</w:t>
            </w:r>
            <w:r w:rsidRPr="00C53143">
              <w:t>rabužių kiekiui, o atsižvelgiant į</w:t>
            </w:r>
            <w:r w:rsidRPr="00E149AB">
              <w:rPr>
                <w:color w:val="7030A0"/>
              </w:rPr>
              <w:t xml:space="preserve"> </w:t>
            </w:r>
            <w:r w:rsidRPr="00A268F7">
              <w:t>Drabužių poreikį konkrečiu sezonu: pradžioje – vasariniai drabužiai, vėliau – žieminiai drabužiai. Konkretūs faktiškai užsakomi drabužiai ir jų skaičius bus nurodyti užsakymuose.</w:t>
            </w:r>
          </w:p>
          <w:p w14:paraId="68C59301" w14:textId="45C22FC1" w:rsidR="00C309DB" w:rsidRPr="005907D9" w:rsidRDefault="00C309DB" w:rsidP="00A9170B">
            <w:pPr>
              <w:pStyle w:val="ListParagraph"/>
              <w:numPr>
                <w:ilvl w:val="3"/>
                <w:numId w:val="64"/>
              </w:numPr>
              <w:tabs>
                <w:tab w:val="clear" w:pos="851"/>
                <w:tab w:val="clear" w:pos="5779"/>
              </w:tabs>
              <w:spacing w:line="259" w:lineRule="auto"/>
              <w:ind w:left="1591" w:hanging="850"/>
              <w:jc w:val="both"/>
            </w:pPr>
            <w:r w:rsidRPr="00F917B4">
              <w:t xml:space="preserve">Drabužiai, kurių likutinė vertė pagal nustatytą nusidėvėjimo normą pasiekė nulinę reikšmę, perduodami Pirkėjo nuosavybėn. Perduotus Drabužius, kurie Pirkėjo manymu bus nebetinkami naudoti, </w:t>
            </w:r>
            <w:r w:rsidR="00DF667B">
              <w:t>Tiekėj</w:t>
            </w:r>
            <w:r w:rsidRPr="00F917B4">
              <w:t>as privalės priimti atgal ir utilizuoti.</w:t>
            </w:r>
          </w:p>
          <w:p w14:paraId="7EA56CBE" w14:textId="6091F121" w:rsidR="00C309DB" w:rsidRDefault="00DF667B" w:rsidP="00A9170B">
            <w:pPr>
              <w:pStyle w:val="ListParagraph"/>
              <w:numPr>
                <w:ilvl w:val="3"/>
                <w:numId w:val="64"/>
              </w:numPr>
              <w:tabs>
                <w:tab w:val="clear" w:pos="851"/>
                <w:tab w:val="clear" w:pos="5779"/>
              </w:tabs>
              <w:spacing w:after="160" w:line="259" w:lineRule="auto"/>
              <w:ind w:left="1591" w:hanging="850"/>
              <w:jc w:val="both"/>
            </w:pPr>
            <w:r>
              <w:t>Tiekėj</w:t>
            </w:r>
            <w:r w:rsidR="00C309DB">
              <w:t>as</w:t>
            </w:r>
            <w:r w:rsidR="00C309DB" w:rsidRPr="001D30A8">
              <w:t xml:space="preserve"> </w:t>
            </w:r>
            <w:r w:rsidR="00C309DB">
              <w:t xml:space="preserve">Drabužiams suteikia garantiją: </w:t>
            </w:r>
            <w:r w:rsidR="00C309DB" w:rsidRPr="001D30A8">
              <w:t>antistatiniams ir degimo nepalaikantiems – 36 mėnesių garantiją, neantistatiniams – 12 mėnesių.</w:t>
            </w:r>
            <w:r w:rsidR="00C309DB">
              <w:t xml:space="preserve"> </w:t>
            </w:r>
            <w:r>
              <w:t>Tiekėj</w:t>
            </w:r>
            <w:r w:rsidR="00C309DB">
              <w:t xml:space="preserve">as privalo užtikrinti ir kontroliuoti darbo rūbų </w:t>
            </w:r>
            <w:proofErr w:type="spellStart"/>
            <w:r w:rsidR="00C309DB">
              <w:t>antistatiškumą</w:t>
            </w:r>
            <w:proofErr w:type="spellEnd"/>
            <w:r w:rsidR="00C309DB">
              <w:t xml:space="preserve"> ir </w:t>
            </w:r>
            <w:proofErr w:type="spellStart"/>
            <w:r w:rsidR="00C309DB">
              <w:t>nedegumą</w:t>
            </w:r>
            <w:proofErr w:type="spellEnd"/>
            <w:r w:rsidR="00C309DB">
              <w:t xml:space="preserve"> visą paslaugos teikimo laikotarpį.</w:t>
            </w:r>
          </w:p>
          <w:p w14:paraId="2B49BDFE" w14:textId="4BF68A01" w:rsidR="00C309DB" w:rsidRPr="00182A45" w:rsidRDefault="00C309DB" w:rsidP="00A9170B">
            <w:pPr>
              <w:pStyle w:val="ListParagraph"/>
              <w:numPr>
                <w:ilvl w:val="3"/>
                <w:numId w:val="64"/>
              </w:numPr>
              <w:tabs>
                <w:tab w:val="clear" w:pos="851"/>
                <w:tab w:val="clear" w:pos="5779"/>
              </w:tabs>
              <w:spacing w:after="160" w:line="259" w:lineRule="auto"/>
              <w:ind w:left="1591" w:hanging="850"/>
              <w:jc w:val="both"/>
            </w:pPr>
            <w:r w:rsidRPr="00182A45">
              <w:t xml:space="preserve">Preliminarūs naujų nuomojamų Drabužių kiekiai nurodyti Techninės specifikacijos </w:t>
            </w:r>
            <w:r>
              <w:t xml:space="preserve">2 </w:t>
            </w:r>
            <w:r w:rsidRPr="00182A45">
              <w:t xml:space="preserve">priede, tikslūs Drabužių kiekiai, dydžiai ir tiekimo vietos nurodomi prieš užsakant naujų Drabužių gamybą. Pirkėjas nuomoja Drabužius pagal poreikį ir nėra įsipareigojęs išsinuomoti visą nurodytą kiekį. </w:t>
            </w:r>
          </w:p>
          <w:p w14:paraId="470A949C" w14:textId="59DC66B0" w:rsidR="00C309DB" w:rsidRPr="00277C47" w:rsidRDefault="00DF667B" w:rsidP="00A9170B">
            <w:pPr>
              <w:pStyle w:val="ListParagraph"/>
              <w:numPr>
                <w:ilvl w:val="3"/>
                <w:numId w:val="64"/>
              </w:numPr>
              <w:tabs>
                <w:tab w:val="clear" w:pos="851"/>
                <w:tab w:val="clear" w:pos="5779"/>
              </w:tabs>
              <w:spacing w:line="259" w:lineRule="auto"/>
              <w:ind w:left="1591" w:hanging="850"/>
              <w:jc w:val="both"/>
              <w:rPr>
                <w:color w:val="FF0000"/>
              </w:rPr>
            </w:pPr>
            <w:r>
              <w:t>Tiekėj</w:t>
            </w:r>
            <w:r w:rsidR="00C309DB" w:rsidRPr="00184EB5">
              <w:t xml:space="preserve">as Pirkėjo patalpose savo lėšomis turi įrengti </w:t>
            </w:r>
            <w:bookmarkStart w:id="5" w:name="_Hlk98769056"/>
            <w:r w:rsidR="00C309DB" w:rsidRPr="00184EB5">
              <w:t xml:space="preserve">Drabužių paskirstymo ir nešvarių Drabužių surinkimo spinteles. </w:t>
            </w:r>
            <w:bookmarkEnd w:id="5"/>
            <w:r w:rsidR="00C309DB" w:rsidRPr="00184EB5">
              <w:t>Spintelės turi būti sunumeruotos, rakinamos, techniškai tvarkingos.</w:t>
            </w:r>
          </w:p>
          <w:p w14:paraId="5B9F272E" w14:textId="6891A8E3" w:rsidR="00C309DB" w:rsidRPr="006B6F0D" w:rsidRDefault="00C309DB" w:rsidP="00A9170B">
            <w:pPr>
              <w:pStyle w:val="ListParagraph"/>
              <w:numPr>
                <w:ilvl w:val="2"/>
                <w:numId w:val="64"/>
              </w:numPr>
              <w:rPr>
                <w:b/>
                <w:bCs/>
              </w:rPr>
            </w:pPr>
            <w:r w:rsidRPr="006B6F0D">
              <w:rPr>
                <w:b/>
                <w:bCs/>
              </w:rPr>
              <w:t xml:space="preserve">Ataskaitos: </w:t>
            </w:r>
          </w:p>
          <w:p w14:paraId="03AEFAF0" w14:textId="6C25294E" w:rsidR="00C309DB" w:rsidRDefault="00C309DB" w:rsidP="00A9170B">
            <w:pPr>
              <w:pStyle w:val="ListParagraph"/>
              <w:numPr>
                <w:ilvl w:val="3"/>
                <w:numId w:val="64"/>
              </w:numPr>
              <w:tabs>
                <w:tab w:val="clear" w:pos="851"/>
                <w:tab w:val="clear" w:pos="5779"/>
              </w:tabs>
              <w:spacing w:line="259" w:lineRule="auto"/>
              <w:ind w:left="1591" w:hanging="850"/>
              <w:jc w:val="both"/>
            </w:pPr>
            <w:r>
              <w:t>Pirkėjui</w:t>
            </w:r>
            <w:r w:rsidRPr="0003260A">
              <w:t xml:space="preserve"> suteikiam</w:t>
            </w:r>
            <w:r>
              <w:t>a prieiga prie</w:t>
            </w:r>
            <w:r w:rsidRPr="0003260A">
              <w:t xml:space="preserve"> </w:t>
            </w:r>
            <w:r w:rsidRPr="005A58DC">
              <w:t>interaktyvi</w:t>
            </w:r>
            <w:r>
              <w:t xml:space="preserve">os </w:t>
            </w:r>
            <w:r w:rsidR="00DF667B">
              <w:t>Tiekėj</w:t>
            </w:r>
            <w:r>
              <w:t>o</w:t>
            </w:r>
            <w:r w:rsidRPr="005A58DC">
              <w:t xml:space="preserve"> Drabužių nuomos valdymo sistem</w:t>
            </w:r>
            <w:r>
              <w:t>os</w:t>
            </w:r>
            <w:r w:rsidRPr="0003260A">
              <w:t>, o jei toki</w:t>
            </w:r>
            <w:r>
              <w:t>os</w:t>
            </w:r>
            <w:r w:rsidRPr="0003260A">
              <w:t xml:space="preserve"> galimyb</w:t>
            </w:r>
            <w:r>
              <w:t>ės</w:t>
            </w:r>
            <w:r w:rsidRPr="0003260A">
              <w:t xml:space="preserve"> nėra, </w:t>
            </w:r>
            <w:r w:rsidR="00DF667B">
              <w:t>Tiekėj</w:t>
            </w:r>
            <w:r w:rsidRPr="0003260A">
              <w:t xml:space="preserve">as įsipareigoja </w:t>
            </w:r>
            <w:r>
              <w:t>Pirkėjui</w:t>
            </w:r>
            <w:r w:rsidRPr="0003260A">
              <w:t>, ne rečiau kaip kartą per mėnesį, kartu su sąskaita</w:t>
            </w:r>
            <w:r>
              <w:t xml:space="preserve"> </w:t>
            </w:r>
            <w:r w:rsidRPr="0003260A">
              <w:t xml:space="preserve">faktūra, teikti elektronines ataskaitas apie Paslaugų teikimą. </w:t>
            </w:r>
            <w:r w:rsidRPr="00A51FC8">
              <w:t xml:space="preserve">Ataskaitoje turi būti matoma: </w:t>
            </w:r>
            <w:r>
              <w:t>b</w:t>
            </w:r>
            <w:r w:rsidRPr="00A51FC8">
              <w:t xml:space="preserve">endras darbuotojų sąrašas, </w:t>
            </w:r>
            <w:r>
              <w:t xml:space="preserve">kiekvienam </w:t>
            </w:r>
            <w:r w:rsidRPr="00A51FC8">
              <w:t>darbuotojui priklausantys Drabužia</w:t>
            </w:r>
            <w:r>
              <w:t>i</w:t>
            </w:r>
            <w:r w:rsidRPr="00A51FC8">
              <w:t xml:space="preserve">, su detalia informacija apie Drabužį, paskutinio skalbimo data, įskaitant informaciją, kada, kiek ir kokių Drabužių </w:t>
            </w:r>
            <w:r>
              <w:t>nuomojama</w:t>
            </w:r>
            <w:r w:rsidRPr="00A51FC8">
              <w:t xml:space="preserve"> Pirkėjui</w:t>
            </w:r>
            <w:r>
              <w:t>,</w:t>
            </w:r>
            <w:r w:rsidRPr="00111AB5">
              <w:t xml:space="preserve"> maksimalus konkretaus Drabužio skalbimų skaičius ir kiek skalbimų buvo atlikta</w:t>
            </w:r>
            <w:r>
              <w:t xml:space="preserve">, </w:t>
            </w:r>
            <w:r w:rsidR="00DF667B">
              <w:t>Tiekėj</w:t>
            </w:r>
            <w:r>
              <w:t>o turimų Pirkėjo nuomai skirtų D</w:t>
            </w:r>
            <w:r w:rsidRPr="0003260A">
              <w:t xml:space="preserve">rabužių kiekis ir tipas.  </w:t>
            </w:r>
          </w:p>
          <w:p w14:paraId="2B708792" w14:textId="0F1204DD" w:rsidR="00C309DB" w:rsidRPr="000F4144" w:rsidRDefault="00C309DB" w:rsidP="00A9170B">
            <w:pPr>
              <w:pStyle w:val="ListParagraph"/>
              <w:numPr>
                <w:ilvl w:val="3"/>
                <w:numId w:val="64"/>
              </w:numPr>
              <w:tabs>
                <w:tab w:val="clear" w:pos="851"/>
                <w:tab w:val="clear" w:pos="5779"/>
              </w:tabs>
              <w:spacing w:line="259" w:lineRule="auto"/>
              <w:ind w:left="1591" w:hanging="850"/>
              <w:jc w:val="both"/>
            </w:pPr>
            <w:r w:rsidRPr="00111AB5">
              <w:t xml:space="preserve">Jeigu </w:t>
            </w:r>
            <w:r w:rsidR="002D6D14">
              <w:t>T</w:t>
            </w:r>
            <w:r w:rsidRPr="00111AB5">
              <w:t xml:space="preserve">iekėjas </w:t>
            </w:r>
            <w:r>
              <w:t>siūlo Pirkėjui naudotis</w:t>
            </w:r>
            <w:r w:rsidRPr="00111AB5">
              <w:t xml:space="preserve"> interaktyvi</w:t>
            </w:r>
            <w:r>
              <w:t>a</w:t>
            </w:r>
            <w:r w:rsidRPr="00111AB5">
              <w:t xml:space="preserve"> Drabužių nuomos valdymo sistem</w:t>
            </w:r>
            <w:r>
              <w:t>a</w:t>
            </w:r>
            <w:r w:rsidRPr="00111AB5">
              <w:t>,</w:t>
            </w:r>
            <w:r w:rsidR="008E2E59">
              <w:t xml:space="preserve"> Pirkėjui tu</w:t>
            </w:r>
            <w:r w:rsidR="00DF667B">
              <w:t xml:space="preserve">ri </w:t>
            </w:r>
            <w:r w:rsidR="008E2E59">
              <w:t xml:space="preserve">būti </w:t>
            </w:r>
            <w:r w:rsidR="008E2E59" w:rsidRPr="00111AB5">
              <w:t>suteik</w:t>
            </w:r>
            <w:r w:rsidR="008E2E59">
              <w:t>t</w:t>
            </w:r>
            <w:r w:rsidR="008E2E59" w:rsidRPr="00111AB5">
              <w:t>as unikalus prisijungimas prie sistemos</w:t>
            </w:r>
            <w:r w:rsidR="008E2E59">
              <w:t xml:space="preserve"> ir </w:t>
            </w:r>
            <w:r w:rsidR="00DF667B">
              <w:t>Tiekėj</w:t>
            </w:r>
            <w:r w:rsidR="008E2E59" w:rsidRPr="00A9170B">
              <w:t>as įsipareigoja apmokyti naudotis sistema ne mažiau kaip po 1-2 Pirkėjo darbuotojus</w:t>
            </w:r>
            <w:r w:rsidR="000F4144">
              <w:t xml:space="preserve"> ne vėliau kaip per 10 (dešimt) darbo dienų nuo Sutarties įsigaliojimo</w:t>
            </w:r>
            <w:r w:rsidR="008E2E59" w:rsidRPr="00A9170B">
              <w:t>.</w:t>
            </w:r>
          </w:p>
        </w:tc>
      </w:tr>
      <w:tr w:rsidR="006E060D" w:rsidRPr="00A9170B" w14:paraId="5502353F" w14:textId="77777777" w:rsidTr="000656DB">
        <w:trPr>
          <w:jc w:val="center"/>
          <w:hidden/>
        </w:trPr>
        <w:tc>
          <w:tcPr>
            <w:tcW w:w="5000" w:type="pct"/>
            <w:gridSpan w:val="2"/>
            <w:shd w:val="clear" w:color="auto" w:fill="FFFFFF" w:themeFill="background1"/>
          </w:tcPr>
          <w:p w14:paraId="2FCC8B21" w14:textId="77777777" w:rsidR="006E060D" w:rsidRPr="006B6F0D" w:rsidRDefault="006E060D" w:rsidP="00C309DB">
            <w:pPr>
              <w:pStyle w:val="ListParagraph"/>
              <w:numPr>
                <w:ilvl w:val="0"/>
                <w:numId w:val="11"/>
              </w:numPr>
              <w:spacing w:after="160" w:line="259" w:lineRule="auto"/>
              <w:rPr>
                <w:b/>
                <w:bCs/>
                <w:vanish/>
              </w:rPr>
            </w:pPr>
          </w:p>
        </w:tc>
      </w:tr>
      <w:tr w:rsidR="006E060D" w:rsidRPr="00A9170B" w14:paraId="60F664B9" w14:textId="77777777" w:rsidTr="000656DB">
        <w:trPr>
          <w:jc w:val="center"/>
          <w:hidden/>
        </w:trPr>
        <w:tc>
          <w:tcPr>
            <w:tcW w:w="5000" w:type="pct"/>
            <w:gridSpan w:val="2"/>
            <w:shd w:val="clear" w:color="auto" w:fill="FFFFFF" w:themeFill="background1"/>
          </w:tcPr>
          <w:p w14:paraId="1980101A" w14:textId="77777777" w:rsidR="006E060D" w:rsidRPr="006B6F0D" w:rsidRDefault="006E060D" w:rsidP="00C309DB">
            <w:pPr>
              <w:pStyle w:val="ListParagraph"/>
              <w:numPr>
                <w:ilvl w:val="0"/>
                <w:numId w:val="11"/>
              </w:numPr>
              <w:spacing w:after="160" w:line="259" w:lineRule="auto"/>
              <w:rPr>
                <w:b/>
                <w:bCs/>
                <w:vanish/>
              </w:rPr>
            </w:pPr>
          </w:p>
        </w:tc>
      </w:tr>
      <w:tr w:rsidR="006E060D" w:rsidRPr="00A9170B" w14:paraId="44A9C785" w14:textId="77777777" w:rsidTr="000656DB">
        <w:trPr>
          <w:jc w:val="center"/>
          <w:hidden/>
        </w:trPr>
        <w:tc>
          <w:tcPr>
            <w:tcW w:w="5000" w:type="pct"/>
            <w:gridSpan w:val="2"/>
            <w:shd w:val="clear" w:color="auto" w:fill="FFFFFF" w:themeFill="background1"/>
          </w:tcPr>
          <w:p w14:paraId="6B1FF93F" w14:textId="77777777" w:rsidR="006E060D" w:rsidRPr="006B6F0D" w:rsidRDefault="006E060D" w:rsidP="00C309DB">
            <w:pPr>
              <w:pStyle w:val="ListParagraph"/>
              <w:numPr>
                <w:ilvl w:val="0"/>
                <w:numId w:val="11"/>
              </w:numPr>
              <w:spacing w:after="160" w:line="259" w:lineRule="auto"/>
              <w:rPr>
                <w:b/>
                <w:bCs/>
                <w:vanish/>
              </w:rPr>
            </w:pPr>
          </w:p>
        </w:tc>
      </w:tr>
      <w:tr w:rsidR="006E060D" w:rsidRPr="00A9170B" w14:paraId="3C09A1A3" w14:textId="77777777" w:rsidTr="000656DB">
        <w:trPr>
          <w:jc w:val="center"/>
          <w:hidden/>
        </w:trPr>
        <w:tc>
          <w:tcPr>
            <w:tcW w:w="5000" w:type="pct"/>
            <w:gridSpan w:val="2"/>
            <w:shd w:val="clear" w:color="auto" w:fill="FFFFFF" w:themeFill="background1"/>
          </w:tcPr>
          <w:p w14:paraId="19B125F3" w14:textId="77777777" w:rsidR="006E060D" w:rsidRPr="006B6F0D" w:rsidRDefault="006E060D" w:rsidP="00C309DB">
            <w:pPr>
              <w:pStyle w:val="ListParagraph"/>
              <w:numPr>
                <w:ilvl w:val="0"/>
                <w:numId w:val="11"/>
              </w:numPr>
              <w:spacing w:after="160" w:line="259" w:lineRule="auto"/>
              <w:rPr>
                <w:b/>
                <w:bCs/>
                <w:vanish/>
              </w:rPr>
            </w:pPr>
          </w:p>
        </w:tc>
      </w:tr>
      <w:tr w:rsidR="006E060D" w:rsidRPr="00A9170B" w14:paraId="039BEDB1" w14:textId="77777777" w:rsidTr="000656DB">
        <w:trPr>
          <w:jc w:val="center"/>
          <w:hidden/>
        </w:trPr>
        <w:tc>
          <w:tcPr>
            <w:tcW w:w="5000" w:type="pct"/>
            <w:gridSpan w:val="2"/>
            <w:shd w:val="clear" w:color="auto" w:fill="FFFFFF" w:themeFill="background1"/>
          </w:tcPr>
          <w:p w14:paraId="29A6EB41" w14:textId="77777777" w:rsidR="006E060D" w:rsidRPr="006B6F0D" w:rsidRDefault="006E060D" w:rsidP="00C309DB">
            <w:pPr>
              <w:pStyle w:val="ListParagraph"/>
              <w:numPr>
                <w:ilvl w:val="0"/>
                <w:numId w:val="11"/>
              </w:numPr>
              <w:spacing w:after="160" w:line="259" w:lineRule="auto"/>
              <w:rPr>
                <w:b/>
                <w:bCs/>
                <w:vanish/>
              </w:rPr>
            </w:pPr>
          </w:p>
        </w:tc>
      </w:tr>
    </w:tbl>
    <w:p w14:paraId="6F1BAB40" w14:textId="7B8FCF33" w:rsidR="00CE24B6" w:rsidRPr="006B6F0D" w:rsidRDefault="00430495" w:rsidP="00A9170B">
      <w:pPr>
        <w:pStyle w:val="ListParagraph"/>
        <w:numPr>
          <w:ilvl w:val="0"/>
          <w:numId w:val="43"/>
        </w:numPr>
        <w:pBdr>
          <w:top w:val="single" w:sz="4" w:space="1" w:color="auto"/>
          <w:bottom w:val="single" w:sz="4" w:space="1" w:color="auto"/>
        </w:pBdr>
        <w:suppressAutoHyphens/>
        <w:autoSpaceDN w:val="0"/>
        <w:spacing w:before="240" w:after="60"/>
        <w:ind w:left="284" w:hanging="284"/>
        <w:jc w:val="left"/>
        <w:textAlignment w:val="baseline"/>
        <w:rPr>
          <w:rFonts w:ascii="Times New Roman" w:eastAsia="Arial" w:hAnsi="Times New Roman" w:cs="Times New Roman"/>
          <w:b/>
          <w:bCs/>
          <w:sz w:val="20"/>
        </w:rPr>
      </w:pPr>
      <w:r w:rsidRPr="006B6F0D">
        <w:rPr>
          <w:rFonts w:ascii="Times New Roman" w:eastAsia="Arial" w:hAnsi="Times New Roman" w:cs="Times New Roman"/>
          <w:b/>
          <w:bCs/>
          <w:sz w:val="20"/>
        </w:rPr>
        <w:t xml:space="preserve"> </w:t>
      </w:r>
      <w:r w:rsidR="00911BA0" w:rsidRPr="006B6F0D">
        <w:rPr>
          <w:rFonts w:ascii="Times New Roman" w:eastAsia="Arial" w:hAnsi="Times New Roman" w:cs="Times New Roman"/>
          <w:b/>
          <w:bCs/>
          <w:sz w:val="20"/>
        </w:rPr>
        <w:t xml:space="preserve">PIRKIMO OBJEKTO APRAŠYMAS </w:t>
      </w:r>
    </w:p>
    <w:p w14:paraId="41F398EE" w14:textId="415140BE" w:rsidR="00AA3DC5" w:rsidRPr="00E26CC3" w:rsidRDefault="00741F83" w:rsidP="006B6F0D">
      <w:pPr>
        <w:pStyle w:val="ListParagraph"/>
        <w:numPr>
          <w:ilvl w:val="1"/>
          <w:numId w:val="44"/>
        </w:numPr>
        <w:spacing w:after="160" w:line="259" w:lineRule="auto"/>
        <w:jc w:val="left"/>
        <w:rPr>
          <w:rFonts w:ascii="Times New Roman" w:hAnsi="Times New Roman" w:cs="Times New Roman"/>
          <w:b/>
          <w:bCs/>
          <w:sz w:val="20"/>
        </w:rPr>
      </w:pPr>
      <w:r>
        <w:rPr>
          <w:rFonts w:ascii="Times New Roman" w:hAnsi="Times New Roman" w:cs="Times New Roman"/>
          <w:b/>
          <w:bCs/>
          <w:sz w:val="20"/>
        </w:rPr>
        <w:t>Nuomą</w:t>
      </w:r>
      <w:r w:rsidR="00AA3DC5" w:rsidRPr="00E26CC3">
        <w:rPr>
          <w:rFonts w:ascii="Times New Roman" w:hAnsi="Times New Roman" w:cs="Times New Roman"/>
          <w:b/>
          <w:bCs/>
          <w:sz w:val="20"/>
        </w:rPr>
        <w:t xml:space="preserve"> apima: </w:t>
      </w:r>
    </w:p>
    <w:p w14:paraId="393EAFF0" w14:textId="1E34934F" w:rsidR="00AA3DC5" w:rsidRPr="00E26CC3" w:rsidRDefault="00AA3DC5" w:rsidP="006B6F0D">
      <w:pPr>
        <w:pStyle w:val="ListParagraph"/>
        <w:numPr>
          <w:ilvl w:val="1"/>
          <w:numId w:val="44"/>
        </w:numPr>
        <w:tabs>
          <w:tab w:val="left" w:pos="426"/>
          <w:tab w:val="left" w:pos="709"/>
        </w:tabs>
        <w:spacing w:after="160" w:line="259" w:lineRule="auto"/>
        <w:ind w:hanging="76"/>
        <w:jc w:val="left"/>
        <w:rPr>
          <w:rFonts w:ascii="Times New Roman" w:hAnsi="Times New Roman" w:cs="Times New Roman"/>
          <w:sz w:val="20"/>
        </w:rPr>
      </w:pPr>
      <w:r w:rsidRPr="00E26CC3">
        <w:rPr>
          <w:rFonts w:ascii="Times New Roman" w:hAnsi="Times New Roman" w:cs="Times New Roman"/>
          <w:sz w:val="20"/>
        </w:rPr>
        <w:t>Drabužių pamatavim</w:t>
      </w:r>
      <w:r w:rsidR="00741F83">
        <w:rPr>
          <w:rFonts w:ascii="Times New Roman" w:hAnsi="Times New Roman" w:cs="Times New Roman"/>
          <w:sz w:val="20"/>
        </w:rPr>
        <w:t>as</w:t>
      </w:r>
      <w:r w:rsidRPr="00E26CC3">
        <w:rPr>
          <w:rFonts w:ascii="Times New Roman" w:hAnsi="Times New Roman" w:cs="Times New Roman"/>
          <w:sz w:val="20"/>
        </w:rPr>
        <w:t xml:space="preserve"> ir dydžių parinkim</w:t>
      </w:r>
      <w:r w:rsidR="00741F83">
        <w:rPr>
          <w:rFonts w:ascii="Times New Roman" w:hAnsi="Times New Roman" w:cs="Times New Roman"/>
          <w:sz w:val="20"/>
        </w:rPr>
        <w:t>as Pirkėjo</w:t>
      </w:r>
      <w:r w:rsidRPr="00E26CC3">
        <w:rPr>
          <w:rFonts w:ascii="Times New Roman" w:hAnsi="Times New Roman" w:cs="Times New Roman"/>
          <w:sz w:val="20"/>
        </w:rPr>
        <w:t xml:space="preserve"> darbuotojams;</w:t>
      </w:r>
    </w:p>
    <w:p w14:paraId="34F05CFC" w14:textId="77777777" w:rsidR="00AA3DC5" w:rsidRPr="00E26CC3" w:rsidRDefault="00AA3DC5" w:rsidP="006B6F0D">
      <w:pPr>
        <w:pStyle w:val="ListParagraph"/>
        <w:numPr>
          <w:ilvl w:val="1"/>
          <w:numId w:val="44"/>
        </w:numPr>
        <w:tabs>
          <w:tab w:val="clear" w:pos="851"/>
          <w:tab w:val="clear" w:pos="5779"/>
          <w:tab w:val="left" w:pos="709"/>
        </w:tabs>
        <w:spacing w:after="160" w:line="259" w:lineRule="auto"/>
        <w:ind w:left="709" w:hanging="425"/>
        <w:jc w:val="left"/>
        <w:rPr>
          <w:rFonts w:ascii="Times New Roman" w:hAnsi="Times New Roman" w:cs="Times New Roman"/>
          <w:sz w:val="20"/>
        </w:rPr>
      </w:pPr>
      <w:r w:rsidRPr="00E26CC3">
        <w:rPr>
          <w:rFonts w:ascii="Times New Roman" w:hAnsi="Times New Roman" w:cs="Times New Roman"/>
          <w:sz w:val="20"/>
        </w:rPr>
        <w:t>Drabužių žymėjimą individualiais kodais, emblemomis ir vardinėmis etiketėmis;</w:t>
      </w:r>
    </w:p>
    <w:p w14:paraId="042BFE60" w14:textId="77777777" w:rsidR="00AA3DC5" w:rsidRPr="00E26CC3" w:rsidRDefault="00AA3DC5" w:rsidP="006B6F0D">
      <w:pPr>
        <w:pStyle w:val="ListParagraph"/>
        <w:numPr>
          <w:ilvl w:val="1"/>
          <w:numId w:val="44"/>
        </w:numPr>
        <w:tabs>
          <w:tab w:val="clear" w:pos="851"/>
          <w:tab w:val="clear" w:pos="5779"/>
          <w:tab w:val="left" w:pos="709"/>
        </w:tabs>
        <w:spacing w:after="160" w:line="259" w:lineRule="auto"/>
        <w:ind w:left="709" w:hanging="425"/>
        <w:jc w:val="left"/>
        <w:rPr>
          <w:rFonts w:ascii="Times New Roman" w:hAnsi="Times New Roman" w:cs="Times New Roman"/>
          <w:sz w:val="20"/>
        </w:rPr>
      </w:pPr>
      <w:r w:rsidRPr="00E26CC3">
        <w:rPr>
          <w:rFonts w:ascii="Times New Roman" w:hAnsi="Times New Roman" w:cs="Times New Roman"/>
          <w:sz w:val="20"/>
        </w:rPr>
        <w:t>Drabužių logotipų prisiuvimą;</w:t>
      </w:r>
    </w:p>
    <w:p w14:paraId="26CA5FA6" w14:textId="7F9B3BCC" w:rsidR="00AA3DC5" w:rsidRPr="00E26CC3" w:rsidRDefault="00AA3DC5" w:rsidP="006B6F0D">
      <w:pPr>
        <w:pStyle w:val="ListParagraph"/>
        <w:numPr>
          <w:ilvl w:val="1"/>
          <w:numId w:val="44"/>
        </w:numPr>
        <w:tabs>
          <w:tab w:val="clear" w:pos="851"/>
          <w:tab w:val="clear" w:pos="5779"/>
          <w:tab w:val="left" w:pos="709"/>
        </w:tabs>
        <w:spacing w:after="160" w:line="259" w:lineRule="auto"/>
        <w:ind w:left="709" w:hanging="425"/>
        <w:rPr>
          <w:rFonts w:ascii="Times New Roman" w:hAnsi="Times New Roman" w:cs="Times New Roman"/>
          <w:sz w:val="20"/>
        </w:rPr>
      </w:pPr>
      <w:r w:rsidRPr="00E26CC3">
        <w:rPr>
          <w:rFonts w:ascii="Times New Roman" w:hAnsi="Times New Roman" w:cs="Times New Roman"/>
          <w:sz w:val="20"/>
        </w:rPr>
        <w:t>Rakinamų spintelių (švarių Drabužių paskirstym</w:t>
      </w:r>
      <w:r w:rsidR="001D5E2D">
        <w:rPr>
          <w:rFonts w:ascii="Times New Roman" w:hAnsi="Times New Roman" w:cs="Times New Roman"/>
          <w:sz w:val="20"/>
        </w:rPr>
        <w:t>ui</w:t>
      </w:r>
      <w:r w:rsidRPr="00E26CC3">
        <w:rPr>
          <w:rFonts w:ascii="Times New Roman" w:hAnsi="Times New Roman" w:cs="Times New Roman"/>
          <w:sz w:val="20"/>
        </w:rPr>
        <w:t xml:space="preserve"> ir nešvarių Drabužių surinkim</w:t>
      </w:r>
      <w:r w:rsidR="001D5E2D">
        <w:rPr>
          <w:rFonts w:ascii="Times New Roman" w:hAnsi="Times New Roman" w:cs="Times New Roman"/>
          <w:sz w:val="20"/>
        </w:rPr>
        <w:t>ui</w:t>
      </w:r>
      <w:r w:rsidRPr="00E26CC3">
        <w:rPr>
          <w:rFonts w:ascii="Times New Roman" w:hAnsi="Times New Roman" w:cs="Times New Roman"/>
          <w:sz w:val="20"/>
        </w:rPr>
        <w:t xml:space="preserve">) įrengimą Pirkėjo patalpose </w:t>
      </w:r>
      <w:r w:rsidR="00DF667B">
        <w:rPr>
          <w:rFonts w:ascii="Times New Roman" w:hAnsi="Times New Roman" w:cs="Times New Roman"/>
          <w:sz w:val="20"/>
        </w:rPr>
        <w:t>Tiekėj</w:t>
      </w:r>
      <w:r w:rsidRPr="00E26CC3">
        <w:rPr>
          <w:rFonts w:ascii="Times New Roman" w:hAnsi="Times New Roman" w:cs="Times New Roman"/>
          <w:sz w:val="20"/>
        </w:rPr>
        <w:t>o lėšomis;</w:t>
      </w:r>
    </w:p>
    <w:p w14:paraId="3CC434AD" w14:textId="77777777" w:rsidR="00AA3DC5" w:rsidRPr="00E26CC3" w:rsidRDefault="00AA3DC5" w:rsidP="006B6F0D">
      <w:pPr>
        <w:pStyle w:val="ListParagraph"/>
        <w:numPr>
          <w:ilvl w:val="1"/>
          <w:numId w:val="44"/>
        </w:numPr>
        <w:tabs>
          <w:tab w:val="clear" w:pos="851"/>
          <w:tab w:val="clear" w:pos="5779"/>
          <w:tab w:val="left" w:pos="709"/>
        </w:tabs>
        <w:spacing w:after="160" w:line="259" w:lineRule="auto"/>
        <w:ind w:left="709" w:hanging="425"/>
        <w:jc w:val="left"/>
        <w:rPr>
          <w:rFonts w:ascii="Times New Roman" w:hAnsi="Times New Roman" w:cs="Times New Roman"/>
          <w:sz w:val="20"/>
        </w:rPr>
      </w:pPr>
      <w:r w:rsidRPr="00E26CC3">
        <w:rPr>
          <w:rFonts w:ascii="Times New Roman" w:hAnsi="Times New Roman" w:cs="Times New Roman"/>
          <w:sz w:val="20"/>
        </w:rPr>
        <w:t>Drabužių skalbimą;</w:t>
      </w:r>
    </w:p>
    <w:p w14:paraId="4E25B4BA" w14:textId="77777777" w:rsidR="00AA3DC5" w:rsidRPr="00E26CC3" w:rsidRDefault="00AA3DC5" w:rsidP="006B6F0D">
      <w:pPr>
        <w:pStyle w:val="ListParagraph"/>
        <w:numPr>
          <w:ilvl w:val="1"/>
          <w:numId w:val="44"/>
        </w:numPr>
        <w:tabs>
          <w:tab w:val="clear" w:pos="851"/>
          <w:tab w:val="clear" w:pos="5779"/>
          <w:tab w:val="left" w:pos="709"/>
        </w:tabs>
        <w:spacing w:after="160" w:line="259" w:lineRule="auto"/>
        <w:ind w:left="709" w:hanging="425"/>
        <w:jc w:val="left"/>
        <w:rPr>
          <w:rFonts w:ascii="Times New Roman" w:hAnsi="Times New Roman" w:cs="Times New Roman"/>
          <w:sz w:val="20"/>
        </w:rPr>
      </w:pPr>
      <w:r w:rsidRPr="00E26CC3">
        <w:rPr>
          <w:rFonts w:ascii="Times New Roman" w:hAnsi="Times New Roman" w:cs="Times New Roman"/>
          <w:sz w:val="20"/>
        </w:rPr>
        <w:t>Drabužių taisymą;</w:t>
      </w:r>
    </w:p>
    <w:p w14:paraId="17932248" w14:textId="77777777" w:rsidR="00AA3DC5" w:rsidRPr="00E26CC3" w:rsidRDefault="00AA3DC5" w:rsidP="006B6F0D">
      <w:pPr>
        <w:pStyle w:val="ListParagraph"/>
        <w:numPr>
          <w:ilvl w:val="1"/>
          <w:numId w:val="44"/>
        </w:numPr>
        <w:tabs>
          <w:tab w:val="clear" w:pos="851"/>
          <w:tab w:val="clear" w:pos="5779"/>
          <w:tab w:val="left" w:pos="709"/>
        </w:tabs>
        <w:spacing w:after="160" w:line="259" w:lineRule="auto"/>
        <w:ind w:left="709" w:hanging="425"/>
        <w:rPr>
          <w:rFonts w:ascii="Times New Roman" w:hAnsi="Times New Roman" w:cs="Times New Roman"/>
          <w:sz w:val="20"/>
        </w:rPr>
      </w:pPr>
      <w:r w:rsidRPr="00E26CC3">
        <w:rPr>
          <w:rFonts w:ascii="Times New Roman" w:hAnsi="Times New Roman" w:cs="Times New Roman"/>
          <w:sz w:val="20"/>
        </w:rPr>
        <w:t>Švarių Drabužių pristatymą, rūšiavimą į Drabužių paskirstymo spinteles ir nešvarių Drabužių paėmimą iš Drabužių surinkimo spintelių;</w:t>
      </w:r>
    </w:p>
    <w:p w14:paraId="0296EE6A" w14:textId="77777777" w:rsidR="00AA3DC5" w:rsidRPr="00E26CC3" w:rsidRDefault="00AA3DC5" w:rsidP="006B6F0D">
      <w:pPr>
        <w:pStyle w:val="ListParagraph"/>
        <w:numPr>
          <w:ilvl w:val="1"/>
          <w:numId w:val="44"/>
        </w:numPr>
        <w:tabs>
          <w:tab w:val="clear" w:pos="851"/>
          <w:tab w:val="clear" w:pos="5779"/>
          <w:tab w:val="left" w:pos="709"/>
        </w:tabs>
        <w:spacing w:after="160" w:line="259" w:lineRule="auto"/>
        <w:ind w:left="709" w:hanging="425"/>
        <w:jc w:val="left"/>
        <w:rPr>
          <w:rFonts w:ascii="Times New Roman" w:hAnsi="Times New Roman" w:cs="Times New Roman"/>
          <w:sz w:val="20"/>
        </w:rPr>
      </w:pPr>
      <w:r w:rsidRPr="00E26CC3">
        <w:rPr>
          <w:rFonts w:ascii="Times New Roman" w:hAnsi="Times New Roman" w:cs="Times New Roman"/>
          <w:sz w:val="20"/>
        </w:rPr>
        <w:t>Natūraliai susidėvėjusių ir nebetinkamų dėvėti Drabužių pakeitimą kitais tinkamais Drabužiais.</w:t>
      </w:r>
    </w:p>
    <w:p w14:paraId="4EFAC51C" w14:textId="1284C75A" w:rsidR="006B6F0D" w:rsidRPr="00E26CC3" w:rsidRDefault="00AA3DC5" w:rsidP="000A2E14">
      <w:pPr>
        <w:pStyle w:val="ListParagraph"/>
        <w:numPr>
          <w:ilvl w:val="1"/>
          <w:numId w:val="45"/>
        </w:numPr>
        <w:tabs>
          <w:tab w:val="left" w:pos="426"/>
        </w:tabs>
        <w:spacing w:line="259" w:lineRule="auto"/>
        <w:ind w:left="357" w:hanging="357"/>
        <w:rPr>
          <w:rFonts w:ascii="Times New Roman" w:hAnsi="Times New Roman" w:cs="Times New Roman"/>
          <w:sz w:val="20"/>
        </w:rPr>
      </w:pPr>
      <w:bookmarkStart w:id="6" w:name="_Hlk182468652"/>
      <w:r w:rsidRPr="00E26CC3">
        <w:rPr>
          <w:rFonts w:ascii="Times New Roman" w:hAnsi="Times New Roman" w:cs="Times New Roman"/>
          <w:b/>
          <w:bCs/>
          <w:sz w:val="20"/>
        </w:rPr>
        <w:t>Priežiūros paslaugos apima</w:t>
      </w:r>
      <w:r w:rsidRPr="00E26CC3">
        <w:rPr>
          <w:rFonts w:ascii="Times New Roman" w:hAnsi="Times New Roman" w:cs="Times New Roman"/>
          <w:sz w:val="20"/>
        </w:rPr>
        <w:t xml:space="preserve"> Pirkėjo turimų ir </w:t>
      </w:r>
      <w:r w:rsidR="00DF667B">
        <w:rPr>
          <w:rFonts w:ascii="Times New Roman" w:hAnsi="Times New Roman" w:cs="Times New Roman"/>
          <w:sz w:val="20"/>
        </w:rPr>
        <w:t>Tiekėj</w:t>
      </w:r>
      <w:r w:rsidRPr="00E26CC3">
        <w:rPr>
          <w:rFonts w:ascii="Times New Roman" w:hAnsi="Times New Roman" w:cs="Times New Roman"/>
          <w:sz w:val="20"/>
        </w:rPr>
        <w:t xml:space="preserve">ui perduodamų Drabužių priežiūrą, t. y. surinkimas, žymėjimas kitais individualiais kodais ir vardinėmis etiketėmis, skalbimas, taisymas, pristatymas, natūraliai nusidėvėjusio žymėjimo (logotipai, emblemos, individualūs kodai, vardinės etiketės) pakeitimas nauju, atitinkančiu reikalavimus žymėjimu. Pirkėjo turimų Drabužių </w:t>
      </w:r>
      <w:r w:rsidR="00DF667B">
        <w:rPr>
          <w:rFonts w:ascii="Times New Roman" w:hAnsi="Times New Roman" w:cs="Times New Roman"/>
          <w:sz w:val="20"/>
        </w:rPr>
        <w:t>Tiekėj</w:t>
      </w:r>
      <w:r w:rsidRPr="00E26CC3">
        <w:rPr>
          <w:rFonts w:ascii="Times New Roman" w:hAnsi="Times New Roman" w:cs="Times New Roman"/>
          <w:sz w:val="20"/>
        </w:rPr>
        <w:t xml:space="preserve">o priežiūrai atlikti preliminarūs kiekiai pateikiami Techninės specifikacijos </w:t>
      </w:r>
      <w:r w:rsidR="00E26CC3">
        <w:rPr>
          <w:rFonts w:ascii="Times New Roman" w:hAnsi="Times New Roman" w:cs="Times New Roman"/>
          <w:sz w:val="20"/>
        </w:rPr>
        <w:t xml:space="preserve">2 </w:t>
      </w:r>
      <w:r w:rsidRPr="00E26CC3">
        <w:rPr>
          <w:rFonts w:ascii="Times New Roman" w:hAnsi="Times New Roman" w:cs="Times New Roman"/>
          <w:sz w:val="20"/>
        </w:rPr>
        <w:t xml:space="preserve">priede. Pirkėjas neįsipareigoja užsakyti visų nurodytų kiekių. Pirkėjo Drabužiai prižiūrimi kartu su </w:t>
      </w:r>
      <w:r w:rsidR="00DF667B">
        <w:rPr>
          <w:rFonts w:ascii="Times New Roman" w:hAnsi="Times New Roman" w:cs="Times New Roman"/>
          <w:sz w:val="20"/>
        </w:rPr>
        <w:t>Tiekėj</w:t>
      </w:r>
      <w:r w:rsidRPr="00E26CC3">
        <w:rPr>
          <w:rFonts w:ascii="Times New Roman" w:hAnsi="Times New Roman" w:cs="Times New Roman"/>
          <w:sz w:val="20"/>
        </w:rPr>
        <w:t xml:space="preserve">o Pirkėjui nuomojamais Drabužiais. Drabužių priežiūra turi būti atlikta ne ilgiau kaip per 1 savaitę nuo Drabužio paėmimo. Už Pirkėjo Drabužių priežiūrą apmokama vienkartiniais Priežiūros įkainiais. </w:t>
      </w:r>
      <w:bookmarkEnd w:id="6"/>
    </w:p>
    <w:p w14:paraId="53B5D25E" w14:textId="77777777" w:rsidR="000A2E14" w:rsidRPr="00B50F97" w:rsidRDefault="000A2E14" w:rsidP="000A2E14">
      <w:pPr>
        <w:pStyle w:val="ListParagraph"/>
        <w:numPr>
          <w:ilvl w:val="0"/>
          <w:numId w:val="0"/>
        </w:numPr>
        <w:tabs>
          <w:tab w:val="left" w:pos="426"/>
        </w:tabs>
        <w:spacing w:line="259" w:lineRule="auto"/>
        <w:ind w:left="357"/>
        <w:rPr>
          <w:rFonts w:ascii="Times New Roman" w:hAnsi="Times New Roman" w:cs="Times New Roman"/>
          <w:sz w:val="20"/>
        </w:rPr>
      </w:pPr>
    </w:p>
    <w:p w14:paraId="30FAE432" w14:textId="226B4208" w:rsidR="001D5D3E" w:rsidRPr="00B50F97" w:rsidRDefault="001D5D3E" w:rsidP="006B6F0D">
      <w:pPr>
        <w:pStyle w:val="ListParagraph"/>
        <w:numPr>
          <w:ilvl w:val="0"/>
          <w:numId w:val="45"/>
        </w:numPr>
        <w:pBdr>
          <w:top w:val="single" w:sz="4" w:space="1" w:color="auto"/>
          <w:between w:val="single" w:sz="4" w:space="1" w:color="auto"/>
        </w:pBdr>
        <w:tabs>
          <w:tab w:val="left" w:pos="284"/>
        </w:tabs>
        <w:suppressAutoHyphens/>
        <w:autoSpaceDN w:val="0"/>
        <w:spacing w:after="60"/>
        <w:jc w:val="left"/>
        <w:textAlignment w:val="baseline"/>
        <w:rPr>
          <w:rFonts w:ascii="Times New Roman" w:eastAsia="Arial" w:hAnsi="Times New Roman" w:cs="Times New Roman"/>
          <w:b/>
          <w:bCs/>
          <w:sz w:val="20"/>
        </w:rPr>
      </w:pPr>
      <w:r w:rsidRPr="00B50F97">
        <w:rPr>
          <w:rFonts w:ascii="Times New Roman" w:eastAsia="Arial" w:hAnsi="Times New Roman" w:cs="Times New Roman"/>
          <w:b/>
          <w:bCs/>
          <w:sz w:val="20"/>
        </w:rPr>
        <w:t>PIRKIMO OBJEKTO APIMTYS</w:t>
      </w:r>
      <w:r w:rsidR="00B944F3" w:rsidRPr="00B50F97">
        <w:rPr>
          <w:rFonts w:ascii="Times New Roman" w:eastAsia="Arial" w:hAnsi="Times New Roman" w:cs="Times New Roman"/>
          <w:b/>
          <w:bCs/>
          <w:sz w:val="20"/>
        </w:rPr>
        <w:t xml:space="preserve"> </w:t>
      </w:r>
    </w:p>
    <w:p w14:paraId="14295F19" w14:textId="5117FD8C" w:rsidR="007F0658" w:rsidRPr="00B50F97" w:rsidRDefault="005928FE" w:rsidP="006B6F0D">
      <w:pPr>
        <w:pStyle w:val="ListParagraph"/>
        <w:numPr>
          <w:ilvl w:val="1"/>
          <w:numId w:val="49"/>
        </w:numPr>
        <w:pBdr>
          <w:top w:val="single" w:sz="4" w:space="1" w:color="auto"/>
          <w:between w:val="single" w:sz="4" w:space="1" w:color="auto"/>
        </w:pBdr>
        <w:tabs>
          <w:tab w:val="clear" w:pos="851"/>
          <w:tab w:val="clear" w:pos="5779"/>
          <w:tab w:val="left" w:pos="284"/>
        </w:tabs>
        <w:suppressAutoHyphens/>
        <w:autoSpaceDN w:val="0"/>
        <w:contextualSpacing w:val="0"/>
        <w:jc w:val="left"/>
        <w:textAlignment w:val="baseline"/>
        <w:rPr>
          <w:rFonts w:ascii="Times New Roman" w:hAnsi="Times New Roman" w:cs="Times New Roman"/>
          <w:b/>
          <w:bCs/>
          <w:sz w:val="20"/>
        </w:rPr>
      </w:pPr>
      <w:r w:rsidRPr="00B50F97">
        <w:rPr>
          <w:rFonts w:ascii="Times New Roman" w:hAnsi="Times New Roman" w:cs="Times New Roman"/>
          <w:b/>
          <w:bCs/>
          <w:sz w:val="20"/>
        </w:rPr>
        <w:t>Taikoma kainodara:</w:t>
      </w:r>
    </w:p>
    <w:p w14:paraId="35CC3F5F" w14:textId="2D976E66" w:rsidR="009D7F88" w:rsidRPr="00B50F97" w:rsidRDefault="00A9170B" w:rsidP="00413377">
      <w:pPr>
        <w:spacing w:after="0"/>
        <w:ind w:firstLine="426"/>
        <w:rPr>
          <w:rFonts w:ascii="Times New Roman" w:hAnsi="Times New Roman" w:cs="Times New Roman"/>
          <w:sz w:val="20"/>
          <w:lang w:val="lt-LT"/>
        </w:rPr>
      </w:pPr>
      <w:sdt>
        <w:sdtPr>
          <w:rPr>
            <w:rFonts w:ascii="Times New Roman" w:hAnsi="Times New Roman" w:cs="Times New Roman"/>
            <w:sz w:val="20"/>
            <w:lang w:val="lt-LT"/>
          </w:rPr>
          <w:id w:val="225181312"/>
          <w14:checkbox>
            <w14:checked w14:val="1"/>
            <w14:checkedState w14:val="2612" w14:font="MS Gothic"/>
            <w14:uncheckedState w14:val="2610" w14:font="MS Gothic"/>
          </w14:checkbox>
        </w:sdtPr>
        <w:sdtContent>
          <w:r w:rsidR="000029BC" w:rsidRPr="00B50F97">
            <w:rPr>
              <w:rFonts w:ascii="MS Gothic" w:eastAsia="MS Gothic" w:hAnsi="MS Gothic" w:cs="Times New Roman" w:hint="eastAsia"/>
              <w:sz w:val="20"/>
              <w:lang w:val="lt-LT"/>
            </w:rPr>
            <w:t>☒</w:t>
          </w:r>
        </w:sdtContent>
      </w:sdt>
      <w:r w:rsidR="00571B21" w:rsidRPr="00B50F97">
        <w:rPr>
          <w:rFonts w:ascii="Times New Roman" w:hAnsi="Times New Roman" w:cs="Times New Roman"/>
          <w:sz w:val="20"/>
          <w:lang w:val="lt-LT"/>
        </w:rPr>
        <w:t xml:space="preserve"> </w:t>
      </w:r>
      <w:r w:rsidR="009D7F88" w:rsidRPr="00B50F97">
        <w:rPr>
          <w:rFonts w:ascii="Times New Roman" w:hAnsi="Times New Roman" w:cs="Times New Roman"/>
          <w:sz w:val="20"/>
          <w:lang w:val="lt-LT"/>
        </w:rPr>
        <w:t>Fiksuotas įkainis</w:t>
      </w:r>
    </w:p>
    <w:p w14:paraId="00CA33F7" w14:textId="2D8F7280" w:rsidR="00352B63" w:rsidRPr="00B50F97" w:rsidRDefault="00352B63" w:rsidP="00413377">
      <w:pPr>
        <w:spacing w:after="0"/>
        <w:ind w:firstLine="426"/>
        <w:rPr>
          <w:rFonts w:ascii="Times New Roman" w:hAnsi="Times New Roman" w:cs="Times New Roman"/>
          <w:sz w:val="20"/>
          <w:lang w:val="lt-LT"/>
        </w:rPr>
      </w:pPr>
    </w:p>
    <w:p w14:paraId="15941B1C" w14:textId="77777777" w:rsidR="006A4BCA" w:rsidRPr="00B50F97" w:rsidRDefault="006A4BCA" w:rsidP="006A4BCA">
      <w:pPr>
        <w:spacing w:after="0"/>
        <w:rPr>
          <w:rFonts w:ascii="Times New Roman" w:hAnsi="Times New Roman" w:cs="Times New Roman"/>
          <w:sz w:val="20"/>
          <w:lang w:val="lt-LT"/>
        </w:rPr>
      </w:pPr>
    </w:p>
    <w:p w14:paraId="39CBF30F" w14:textId="54CDB0BC" w:rsidR="00BA0908" w:rsidRPr="00A9170B" w:rsidRDefault="00595350" w:rsidP="00A9170B">
      <w:pPr>
        <w:pStyle w:val="ListParagraph"/>
        <w:numPr>
          <w:ilvl w:val="1"/>
          <w:numId w:val="49"/>
        </w:numPr>
        <w:rPr>
          <w:rFonts w:asciiTheme="majorBidi" w:hAnsiTheme="majorBidi" w:cstheme="majorBidi"/>
        </w:rPr>
      </w:pPr>
      <w:r>
        <w:rPr>
          <w:rFonts w:ascii="Times New Roman" w:hAnsi="Times New Roman" w:cs="Times New Roman"/>
          <w:b/>
          <w:bCs/>
          <w:sz w:val="20"/>
        </w:rPr>
        <w:t>P</w:t>
      </w:r>
      <w:r w:rsidR="00BA0908" w:rsidRPr="00A9170B">
        <w:rPr>
          <w:rFonts w:ascii="Times New Roman" w:hAnsi="Times New Roman" w:cs="Times New Roman"/>
          <w:b/>
          <w:bCs/>
          <w:sz w:val="20"/>
        </w:rPr>
        <w:t>reliminarūs planuojami įsigyti Drabužių kiekiai nuomai</w:t>
      </w:r>
      <w:r>
        <w:rPr>
          <w:rFonts w:ascii="Times New Roman" w:hAnsi="Times New Roman" w:cs="Times New Roman"/>
          <w:b/>
          <w:bCs/>
          <w:sz w:val="20"/>
        </w:rPr>
        <w:t xml:space="preserve"> </w:t>
      </w:r>
      <w:r w:rsidR="009A48ED">
        <w:rPr>
          <w:rFonts w:ascii="Times New Roman" w:hAnsi="Times New Roman" w:cs="Times New Roman"/>
          <w:b/>
          <w:bCs/>
          <w:sz w:val="20"/>
        </w:rPr>
        <w:t xml:space="preserve">ir </w:t>
      </w:r>
      <w:r w:rsidR="009A48ED" w:rsidRPr="00D91972">
        <w:rPr>
          <w:rFonts w:ascii="Times New Roman" w:hAnsi="Times New Roman" w:cs="Times New Roman"/>
          <w:b/>
          <w:bCs/>
          <w:sz w:val="20"/>
        </w:rPr>
        <w:t>priežiūrai</w:t>
      </w:r>
      <w:r w:rsidR="009A48ED">
        <w:rPr>
          <w:rFonts w:ascii="Times New Roman" w:hAnsi="Times New Roman" w:cs="Times New Roman"/>
          <w:b/>
          <w:bCs/>
          <w:sz w:val="20"/>
        </w:rPr>
        <w:t xml:space="preserve"> </w:t>
      </w:r>
      <w:r>
        <w:rPr>
          <w:rFonts w:ascii="Times New Roman" w:hAnsi="Times New Roman" w:cs="Times New Roman"/>
          <w:b/>
          <w:bCs/>
          <w:sz w:val="20"/>
        </w:rPr>
        <w:t>nurodyti TS priede Nr. 2</w:t>
      </w:r>
      <w:r w:rsidR="00801133" w:rsidRPr="00A9170B">
        <w:rPr>
          <w:rFonts w:ascii="Times New Roman" w:hAnsi="Times New Roman" w:cs="Times New Roman"/>
          <w:b/>
          <w:bCs/>
          <w:sz w:val="20"/>
        </w:rPr>
        <w:t xml:space="preserve">. Pirkėjas numato, bet neįsipareigoja per sutarties galiojimo laikotarpį nupirkti </w:t>
      </w:r>
      <w:r w:rsidR="00BA0908" w:rsidRPr="00A9170B">
        <w:rPr>
          <w:rFonts w:ascii="Times New Roman" w:hAnsi="Times New Roman" w:cs="Times New Roman"/>
          <w:b/>
          <w:bCs/>
          <w:sz w:val="20"/>
        </w:rPr>
        <w:t>P</w:t>
      </w:r>
      <w:r w:rsidR="00801133" w:rsidRPr="00A9170B">
        <w:rPr>
          <w:rFonts w:ascii="Times New Roman" w:hAnsi="Times New Roman" w:cs="Times New Roman"/>
          <w:b/>
          <w:bCs/>
          <w:sz w:val="20"/>
        </w:rPr>
        <w:t>rekių</w:t>
      </w:r>
      <w:r w:rsidR="00BA0908" w:rsidRPr="00A9170B">
        <w:rPr>
          <w:rFonts w:ascii="Times New Roman" w:hAnsi="Times New Roman" w:cs="Times New Roman"/>
          <w:b/>
          <w:bCs/>
          <w:sz w:val="20"/>
        </w:rPr>
        <w:t xml:space="preserve"> ir</w:t>
      </w:r>
      <w:r w:rsidR="003E106F" w:rsidRPr="00A9170B">
        <w:rPr>
          <w:rFonts w:ascii="Times New Roman" w:hAnsi="Times New Roman" w:cs="Times New Roman"/>
          <w:b/>
          <w:bCs/>
          <w:sz w:val="20"/>
        </w:rPr>
        <w:t xml:space="preserve"> </w:t>
      </w:r>
      <w:r w:rsidR="00BA0908" w:rsidRPr="00A9170B">
        <w:rPr>
          <w:rFonts w:ascii="Times New Roman" w:hAnsi="Times New Roman" w:cs="Times New Roman"/>
          <w:b/>
          <w:bCs/>
          <w:sz w:val="20"/>
        </w:rPr>
        <w:t>P</w:t>
      </w:r>
      <w:r w:rsidR="003E106F" w:rsidRPr="00A9170B">
        <w:rPr>
          <w:rFonts w:ascii="Times New Roman" w:hAnsi="Times New Roman" w:cs="Times New Roman"/>
          <w:b/>
          <w:bCs/>
          <w:sz w:val="20"/>
        </w:rPr>
        <w:t>aslaugų</w:t>
      </w:r>
      <w:r w:rsidR="00DC0242" w:rsidRPr="00A9170B">
        <w:rPr>
          <w:rFonts w:ascii="Times New Roman" w:hAnsi="Times New Roman" w:cs="Times New Roman"/>
          <w:b/>
          <w:bCs/>
          <w:sz w:val="20"/>
        </w:rPr>
        <w:t xml:space="preserve"> </w:t>
      </w:r>
      <w:r w:rsidR="00801133" w:rsidRPr="00A9170B">
        <w:rPr>
          <w:rFonts w:ascii="Times New Roman" w:hAnsi="Times New Roman" w:cs="Times New Roman"/>
          <w:b/>
          <w:bCs/>
          <w:sz w:val="20"/>
        </w:rPr>
        <w:t xml:space="preserve">ne daugiau kaip už </w:t>
      </w:r>
      <w:r w:rsidR="006B6F0D" w:rsidRPr="00A9170B">
        <w:rPr>
          <w:rFonts w:ascii="Times New Roman" w:hAnsi="Times New Roman" w:cs="Times New Roman"/>
          <w:b/>
          <w:bCs/>
          <w:sz w:val="20"/>
        </w:rPr>
        <w:t>660</w:t>
      </w:r>
      <w:r w:rsidR="00BA0908" w:rsidRPr="00A9170B">
        <w:rPr>
          <w:rFonts w:ascii="Times New Roman" w:hAnsi="Times New Roman" w:cs="Times New Roman"/>
          <w:b/>
          <w:bCs/>
          <w:sz w:val="20"/>
        </w:rPr>
        <w:t>.</w:t>
      </w:r>
      <w:r w:rsidR="006B6F0D" w:rsidRPr="00A9170B">
        <w:rPr>
          <w:rFonts w:ascii="Times New Roman" w:hAnsi="Times New Roman" w:cs="Times New Roman"/>
          <w:b/>
          <w:bCs/>
          <w:sz w:val="20"/>
        </w:rPr>
        <w:t>000</w:t>
      </w:r>
      <w:r w:rsidR="00BA0908" w:rsidRPr="00A9170B">
        <w:rPr>
          <w:rFonts w:ascii="Times New Roman" w:hAnsi="Times New Roman" w:cs="Times New Roman"/>
          <w:b/>
          <w:bCs/>
          <w:sz w:val="20"/>
        </w:rPr>
        <w:t>,00</w:t>
      </w:r>
      <w:r w:rsidR="006B6F0D" w:rsidRPr="00A9170B">
        <w:rPr>
          <w:rFonts w:ascii="Times New Roman" w:hAnsi="Times New Roman" w:cs="Times New Roman"/>
          <w:b/>
          <w:bCs/>
          <w:sz w:val="20"/>
        </w:rPr>
        <w:t xml:space="preserve"> </w:t>
      </w:r>
      <w:r w:rsidR="00801133" w:rsidRPr="00A9170B">
        <w:rPr>
          <w:rFonts w:ascii="Times New Roman" w:hAnsi="Times New Roman" w:cs="Times New Roman"/>
          <w:b/>
          <w:bCs/>
          <w:sz w:val="20"/>
        </w:rPr>
        <w:t xml:space="preserve">EUR be PVM. </w:t>
      </w:r>
    </w:p>
    <w:p w14:paraId="024D64C3" w14:textId="70825F95" w:rsidR="00801133" w:rsidRPr="00B50F97" w:rsidRDefault="00A9170B" w:rsidP="00A9170B">
      <w:pPr>
        <w:spacing w:after="0"/>
        <w:rPr>
          <w:rFonts w:ascii="Times New Roman" w:hAnsi="Times New Roman" w:cs="Times New Roman"/>
          <w:sz w:val="20"/>
          <w:lang w:val="lt-LT"/>
        </w:rPr>
      </w:pPr>
      <w:sdt>
        <w:sdtPr>
          <w:rPr>
            <w:rFonts w:ascii="Times New Roman" w:hAnsi="Times New Roman" w:cs="Times New Roman"/>
            <w:sz w:val="20"/>
            <w:lang w:val="lt-LT"/>
          </w:rPr>
          <w:id w:val="-1702009517"/>
          <w14:checkbox>
            <w14:checked w14:val="1"/>
            <w14:checkedState w14:val="2612" w14:font="MS Gothic"/>
            <w14:uncheckedState w14:val="2610" w14:font="MS Gothic"/>
          </w14:checkbox>
        </w:sdtPr>
        <w:sdtContent>
          <w:r w:rsidR="006B6F0D" w:rsidRPr="00B50F97">
            <w:rPr>
              <w:rFonts w:ascii="MS Gothic" w:eastAsia="MS Gothic" w:hAnsi="MS Gothic" w:cs="Times New Roman" w:hint="eastAsia"/>
              <w:sz w:val="20"/>
              <w:lang w:val="lt-LT"/>
            </w:rPr>
            <w:t>☒</w:t>
          </w:r>
        </w:sdtContent>
      </w:sdt>
      <w:r w:rsidR="00801133" w:rsidRPr="00B50F97">
        <w:rPr>
          <w:rFonts w:ascii="Times New Roman" w:hAnsi="Times New Roman" w:cs="Times New Roman"/>
          <w:sz w:val="20"/>
          <w:lang w:val="lt-LT"/>
        </w:rPr>
        <w:t xml:space="preserve"> Pirkėjas neįsipareigoja nupirkti visos nurodytos pradinės Sutarties vertės. Sutarties galiojimo laikotarpiu Prekių</w:t>
      </w:r>
      <w:r w:rsidR="00D856D3" w:rsidRPr="00B50F97">
        <w:rPr>
          <w:rFonts w:ascii="Times New Roman" w:hAnsi="Times New Roman" w:cs="Times New Roman"/>
          <w:sz w:val="20"/>
          <w:lang w:val="lt-LT"/>
        </w:rPr>
        <w:t xml:space="preserve"> / Paslaugų</w:t>
      </w:r>
      <w:r w:rsidR="00F6415D" w:rsidRPr="00B50F97">
        <w:rPr>
          <w:rFonts w:ascii="Times New Roman" w:hAnsi="Times New Roman" w:cs="Times New Roman"/>
          <w:sz w:val="20"/>
          <w:lang w:val="lt-LT"/>
        </w:rPr>
        <w:t xml:space="preserve"> </w:t>
      </w:r>
      <w:r w:rsidR="00801133" w:rsidRPr="00B50F97">
        <w:rPr>
          <w:rFonts w:ascii="Times New Roman" w:hAnsi="Times New Roman" w:cs="Times New Roman"/>
          <w:sz w:val="20"/>
          <w:lang w:val="lt-LT"/>
        </w:rPr>
        <w:t>kiekis gali didėti ar mažėti.</w:t>
      </w:r>
    </w:p>
    <w:p w14:paraId="28F1EADB" w14:textId="3F48A5E0" w:rsidR="00801133" w:rsidRPr="00B50F97" w:rsidRDefault="00A9170B" w:rsidP="00772718">
      <w:pPr>
        <w:spacing w:before="120" w:after="0"/>
        <w:rPr>
          <w:rFonts w:ascii="Times New Roman" w:hAnsi="Times New Roman" w:cs="Times New Roman"/>
          <w:sz w:val="20"/>
          <w:lang w:val="lt-LT"/>
        </w:rPr>
      </w:pPr>
      <w:sdt>
        <w:sdtPr>
          <w:rPr>
            <w:rFonts w:ascii="Times New Roman" w:hAnsi="Times New Roman" w:cs="Times New Roman"/>
            <w:sz w:val="20"/>
            <w:lang w:val="lt-LT"/>
          </w:rPr>
          <w:id w:val="-264537329"/>
          <w14:checkbox>
            <w14:checked w14:val="1"/>
            <w14:checkedState w14:val="2612" w14:font="MS Gothic"/>
            <w14:uncheckedState w14:val="2610" w14:font="MS Gothic"/>
          </w14:checkbox>
        </w:sdtPr>
        <w:sdtContent>
          <w:r w:rsidR="006B6F0D" w:rsidRPr="00B50F97">
            <w:rPr>
              <w:rFonts w:ascii="MS Gothic" w:eastAsia="MS Gothic" w:hAnsi="MS Gothic" w:cs="Times New Roman" w:hint="eastAsia"/>
              <w:sz w:val="20"/>
              <w:lang w:val="lt-LT"/>
            </w:rPr>
            <w:t>☒</w:t>
          </w:r>
        </w:sdtContent>
      </w:sdt>
      <w:r w:rsidR="00801133" w:rsidRPr="00B50F97">
        <w:rPr>
          <w:rFonts w:ascii="Times New Roman" w:hAnsi="Times New Roman" w:cs="Times New Roman"/>
          <w:sz w:val="20"/>
          <w:lang w:val="lt-LT"/>
        </w:rPr>
        <w:t xml:space="preserve"> Minimalus išperkamas Pirkimo objekto </w:t>
      </w:r>
      <w:r w:rsidR="00B50F97" w:rsidRPr="00B50F97">
        <w:rPr>
          <w:rFonts w:ascii="Times New Roman" w:hAnsi="Times New Roman" w:cs="Times New Roman"/>
          <w:sz w:val="20"/>
          <w:lang w:val="lt-LT"/>
        </w:rPr>
        <w:t>dydis</w:t>
      </w:r>
      <w:r w:rsidR="00801133" w:rsidRPr="00B50F97">
        <w:rPr>
          <w:rFonts w:ascii="Times New Roman" w:hAnsi="Times New Roman" w:cs="Times New Roman"/>
          <w:sz w:val="20"/>
          <w:lang w:val="lt-LT"/>
        </w:rPr>
        <w:t>:</w:t>
      </w:r>
      <w:r w:rsidR="00605855" w:rsidRPr="00B50F97">
        <w:rPr>
          <w:rFonts w:ascii="Times New Roman" w:hAnsi="Times New Roman" w:cs="Times New Roman"/>
          <w:sz w:val="20"/>
          <w:lang w:val="lt-LT"/>
        </w:rPr>
        <w:t xml:space="preserve"> </w:t>
      </w:r>
      <w:r w:rsidR="00B50F97" w:rsidRPr="00B50F97">
        <w:rPr>
          <w:rFonts w:ascii="Times New Roman" w:hAnsi="Times New Roman" w:cs="Times New Roman"/>
          <w:sz w:val="20"/>
          <w:lang w:val="lt-LT"/>
        </w:rPr>
        <w:t>45</w:t>
      </w:r>
      <w:r w:rsidR="00801133" w:rsidRPr="00B50F97">
        <w:rPr>
          <w:rFonts w:ascii="Times New Roman" w:hAnsi="Times New Roman" w:cs="Times New Roman"/>
          <w:sz w:val="20"/>
          <w:lang w:val="lt-LT"/>
        </w:rPr>
        <w:t xml:space="preserve"> procent</w:t>
      </w:r>
      <w:r w:rsidR="00B50F97" w:rsidRPr="00B50F97">
        <w:rPr>
          <w:rFonts w:ascii="Times New Roman" w:hAnsi="Times New Roman" w:cs="Times New Roman"/>
          <w:sz w:val="20"/>
          <w:lang w:val="lt-LT"/>
        </w:rPr>
        <w:t>ai</w:t>
      </w:r>
      <w:r w:rsidR="00801133" w:rsidRPr="00B50F97">
        <w:rPr>
          <w:rFonts w:ascii="Times New Roman" w:hAnsi="Times New Roman" w:cs="Times New Roman"/>
          <w:sz w:val="20"/>
          <w:lang w:val="lt-LT"/>
        </w:rPr>
        <w:t xml:space="preserve"> nuo pradinės Sutarties vertės</w:t>
      </w:r>
      <w:r w:rsidR="006B6F0D" w:rsidRPr="00B50F97">
        <w:rPr>
          <w:rFonts w:ascii="Times New Roman" w:hAnsi="Times New Roman" w:cs="Times New Roman"/>
          <w:sz w:val="20"/>
          <w:lang w:val="lt-LT"/>
        </w:rPr>
        <w:t>.</w:t>
      </w:r>
    </w:p>
    <w:p w14:paraId="2A544A15" w14:textId="13766443" w:rsidR="00E868E9" w:rsidRPr="00B50F97" w:rsidRDefault="00556C61" w:rsidP="006B6F0D">
      <w:pPr>
        <w:pStyle w:val="ListParagraph"/>
        <w:numPr>
          <w:ilvl w:val="0"/>
          <w:numId w:val="49"/>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B50F97">
        <w:rPr>
          <w:rFonts w:ascii="Times New Roman" w:eastAsia="Arial" w:hAnsi="Times New Roman" w:cs="Times New Roman"/>
          <w:b/>
          <w:bCs/>
          <w:sz w:val="20"/>
        </w:rPr>
        <w:t>KARTU SU PASIŪLYMU PATEIKIAMI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9044"/>
      </w:tblGrid>
      <w:tr w:rsidR="00C326AD" w:rsidRPr="00B50F97" w14:paraId="5988254A" w14:textId="77777777" w:rsidTr="00AE6820">
        <w:trPr>
          <w:cnfStyle w:val="100000000000" w:firstRow="1" w:lastRow="0" w:firstColumn="0" w:lastColumn="0" w:oddVBand="0" w:evenVBand="0" w:oddHBand="0" w:evenHBand="0" w:firstRowFirstColumn="0" w:firstRowLastColumn="0" w:lastRowFirstColumn="0" w:lastRowLastColumn="0"/>
          <w:trHeight w:val="382"/>
          <w:jc w:val="left"/>
        </w:trPr>
        <w:tc>
          <w:tcPr>
            <w:tcW w:w="590" w:type="dxa"/>
          </w:tcPr>
          <w:p w14:paraId="2A5CD7DE" w14:textId="0C052155" w:rsidR="00C326AD" w:rsidRPr="00B50F97" w:rsidRDefault="00C326AD" w:rsidP="00A85A68">
            <w:pPr>
              <w:tabs>
                <w:tab w:val="clear" w:pos="851"/>
              </w:tabs>
              <w:ind w:hanging="21"/>
              <w:jc w:val="left"/>
              <w:rPr>
                <w:rFonts w:ascii="Times New Roman" w:hAnsi="Times New Roman" w:cs="Times New Roman"/>
                <w:b/>
              </w:rPr>
            </w:pPr>
            <w:r w:rsidRPr="00B50F97">
              <w:rPr>
                <w:rFonts w:ascii="Times New Roman" w:hAnsi="Times New Roman" w:cs="Times New Roman"/>
                <w:b/>
              </w:rPr>
              <w:t>Eil. Nr.</w:t>
            </w:r>
          </w:p>
        </w:tc>
        <w:tc>
          <w:tcPr>
            <w:tcW w:w="9044" w:type="dxa"/>
          </w:tcPr>
          <w:p w14:paraId="46D228DA" w14:textId="118A372D" w:rsidR="00C326AD" w:rsidRPr="00B50F97" w:rsidRDefault="00C326AD" w:rsidP="00C326AD">
            <w:pPr>
              <w:ind w:hanging="113"/>
              <w:jc w:val="center"/>
              <w:rPr>
                <w:rFonts w:ascii="Times New Roman" w:hAnsi="Times New Roman" w:cs="Times New Roman"/>
                <w:b/>
              </w:rPr>
            </w:pPr>
            <w:r w:rsidRPr="00B50F97">
              <w:rPr>
                <w:rFonts w:ascii="Times New Roman" w:hAnsi="Times New Roman" w:cs="Times New Roman"/>
                <w:b/>
              </w:rPr>
              <w:t>Pavadinimas</w:t>
            </w:r>
          </w:p>
        </w:tc>
      </w:tr>
      <w:tr w:rsidR="00C326AD" w:rsidRPr="00A9170B" w14:paraId="2EA32E44" w14:textId="77777777" w:rsidTr="00AE6820">
        <w:trPr>
          <w:trHeight w:val="184"/>
          <w:jc w:val="left"/>
        </w:trPr>
        <w:tc>
          <w:tcPr>
            <w:tcW w:w="590" w:type="dxa"/>
          </w:tcPr>
          <w:p w14:paraId="2CDA6919" w14:textId="55EE22DD" w:rsidR="00C326AD" w:rsidRPr="00B50F97" w:rsidRDefault="00BD7A7D" w:rsidP="00AE6820">
            <w:pPr>
              <w:pStyle w:val="ListParagraph"/>
              <w:widowControl w:val="0"/>
              <w:numPr>
                <w:ilvl w:val="0"/>
                <w:numId w:val="0"/>
              </w:numPr>
              <w:tabs>
                <w:tab w:val="clear" w:pos="851"/>
                <w:tab w:val="clear" w:pos="5779"/>
                <w:tab w:val="left" w:pos="284"/>
              </w:tabs>
              <w:autoSpaceDN w:val="0"/>
              <w:spacing w:after="0"/>
              <w:contextualSpacing w:val="0"/>
              <w:jc w:val="left"/>
              <w:textAlignment w:val="baseline"/>
              <w:rPr>
                <w:rFonts w:ascii="Times New Roman" w:eastAsia="Arial" w:hAnsi="Times New Roman" w:cs="Times New Roman"/>
              </w:rPr>
            </w:pPr>
            <w:r w:rsidRPr="00B50F97">
              <w:rPr>
                <w:rFonts w:ascii="Times New Roman" w:eastAsia="Arial" w:hAnsi="Times New Roman" w:cs="Times New Roman"/>
              </w:rPr>
              <w:t>5.1.</w:t>
            </w:r>
          </w:p>
        </w:tc>
        <w:tc>
          <w:tcPr>
            <w:tcW w:w="9044" w:type="dxa"/>
          </w:tcPr>
          <w:p w14:paraId="51FE9C47" w14:textId="184A2D5B" w:rsidR="00C326AD" w:rsidRPr="00B50F97" w:rsidRDefault="00050F68" w:rsidP="00A9170B">
            <w:pPr>
              <w:widowControl w:val="0"/>
              <w:spacing w:after="0"/>
              <w:ind w:firstLine="0"/>
              <w:rPr>
                <w:rFonts w:ascii="Times New Roman" w:hAnsi="Times New Roman" w:cs="Times New Roman"/>
              </w:rPr>
            </w:pPr>
            <w:r>
              <w:rPr>
                <w:rFonts w:ascii="Times New Roman" w:hAnsi="Times New Roman" w:cs="Times New Roman"/>
              </w:rPr>
              <w:t>U</w:t>
            </w:r>
            <w:r w:rsidRPr="0030277D">
              <w:rPr>
                <w:rFonts w:ascii="Times New Roman" w:hAnsi="Times New Roman" w:cs="Times New Roman"/>
              </w:rPr>
              <w:t xml:space="preserve">žpildytas </w:t>
            </w:r>
            <w:r>
              <w:rPr>
                <w:rFonts w:ascii="Times New Roman" w:hAnsi="Times New Roman" w:cs="Times New Roman"/>
              </w:rPr>
              <w:t>TS</w:t>
            </w:r>
            <w:r w:rsidRPr="0030277D">
              <w:rPr>
                <w:rFonts w:ascii="Times New Roman" w:hAnsi="Times New Roman" w:cs="Times New Roman"/>
              </w:rPr>
              <w:t xml:space="preserve"> priedas Nr.</w:t>
            </w:r>
            <w:r w:rsidR="00353565">
              <w:rPr>
                <w:rFonts w:ascii="Times New Roman" w:hAnsi="Times New Roman" w:cs="Times New Roman"/>
              </w:rPr>
              <w:t>3</w:t>
            </w:r>
            <w:r w:rsidRPr="0030277D">
              <w:rPr>
                <w:rFonts w:ascii="Times New Roman" w:hAnsi="Times New Roman" w:cs="Times New Roman"/>
              </w:rPr>
              <w:t xml:space="preserve"> ir jį lydintys dokumentai (siūlomas parametrų reikšmes įrodantys dokumentai arba pateikiamos nuorodos į juos)</w:t>
            </w:r>
            <w:r>
              <w:rPr>
                <w:rFonts w:ascii="Times New Roman" w:hAnsi="Times New Roman" w:cs="Times New Roman"/>
              </w:rPr>
              <w:t>.</w:t>
            </w:r>
          </w:p>
        </w:tc>
      </w:tr>
    </w:tbl>
    <w:p w14:paraId="2D7DBECA" w14:textId="3D3DC6A3" w:rsidR="004C4869" w:rsidRPr="00B50F97" w:rsidRDefault="004C4869" w:rsidP="006B6F0D">
      <w:pPr>
        <w:pStyle w:val="ListParagraph"/>
        <w:numPr>
          <w:ilvl w:val="0"/>
          <w:numId w:val="49"/>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B50F97">
        <w:rPr>
          <w:rFonts w:ascii="Times New Roman" w:eastAsia="Arial" w:hAnsi="Times New Roman" w:cs="Times New Roman"/>
          <w:b/>
          <w:bCs/>
          <w:sz w:val="20"/>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677"/>
      </w:tblGrid>
      <w:tr w:rsidR="00C309DB" w:rsidRPr="00B50F97" w14:paraId="12EB6E96" w14:textId="77777777" w:rsidTr="00C309DB">
        <w:trPr>
          <w:cnfStyle w:val="100000000000" w:firstRow="1" w:lastRow="0" w:firstColumn="0" w:lastColumn="0" w:oddVBand="0" w:evenVBand="0" w:oddHBand="0" w:evenHBand="0" w:firstRowFirstColumn="0" w:firstRowLastColumn="0" w:lastRowFirstColumn="0" w:lastRowLastColumn="0"/>
          <w:jc w:val="left"/>
        </w:trPr>
        <w:tc>
          <w:tcPr>
            <w:tcW w:w="704" w:type="dxa"/>
          </w:tcPr>
          <w:p w14:paraId="53317C60" w14:textId="48BE5B4F" w:rsidR="00F61AF0" w:rsidRPr="00B50F97" w:rsidRDefault="00F61AF0" w:rsidP="00A85A68">
            <w:pPr>
              <w:tabs>
                <w:tab w:val="clear" w:pos="851"/>
              </w:tabs>
              <w:ind w:hanging="21"/>
              <w:jc w:val="left"/>
              <w:rPr>
                <w:rFonts w:ascii="Times New Roman" w:hAnsi="Times New Roman" w:cs="Times New Roman"/>
                <w:b/>
              </w:rPr>
            </w:pPr>
            <w:r w:rsidRPr="00B50F97">
              <w:rPr>
                <w:rFonts w:ascii="Times New Roman" w:hAnsi="Times New Roman" w:cs="Times New Roman"/>
                <w:b/>
              </w:rPr>
              <w:t>Eil. Nr.</w:t>
            </w:r>
          </w:p>
        </w:tc>
        <w:tc>
          <w:tcPr>
            <w:tcW w:w="4253" w:type="dxa"/>
          </w:tcPr>
          <w:p w14:paraId="2C7D4E69" w14:textId="282E8AB2" w:rsidR="00F61AF0" w:rsidRPr="00B50F97" w:rsidRDefault="00F61AF0" w:rsidP="009E26A0">
            <w:pPr>
              <w:widowControl w:val="0"/>
              <w:spacing w:after="0"/>
              <w:ind w:firstLine="0"/>
              <w:jc w:val="center"/>
              <w:rPr>
                <w:rFonts w:ascii="Times New Roman" w:hAnsi="Times New Roman" w:cs="Times New Roman"/>
                <w:b/>
              </w:rPr>
            </w:pPr>
            <w:r w:rsidRPr="00B50F97">
              <w:rPr>
                <w:rFonts w:ascii="Times New Roman" w:hAnsi="Times New Roman" w:cs="Times New Roman"/>
                <w:b/>
              </w:rPr>
              <w:t>Pavadinimas</w:t>
            </w:r>
          </w:p>
        </w:tc>
        <w:tc>
          <w:tcPr>
            <w:tcW w:w="4677" w:type="dxa"/>
          </w:tcPr>
          <w:p w14:paraId="53522F3F" w14:textId="2D34456B" w:rsidR="00F61AF0" w:rsidRPr="00B50F97" w:rsidRDefault="00F61AF0" w:rsidP="00A85A68">
            <w:pPr>
              <w:widowControl w:val="0"/>
              <w:spacing w:after="0"/>
              <w:ind w:firstLine="0"/>
              <w:jc w:val="center"/>
              <w:rPr>
                <w:rFonts w:ascii="Times New Roman" w:hAnsi="Times New Roman" w:cs="Times New Roman"/>
                <w:b/>
              </w:rPr>
            </w:pPr>
            <w:r w:rsidRPr="00B50F97">
              <w:rPr>
                <w:rFonts w:ascii="Times New Roman" w:hAnsi="Times New Roman" w:cs="Times New Roman"/>
                <w:b/>
              </w:rPr>
              <w:t>Teikimo momentas</w:t>
            </w:r>
          </w:p>
        </w:tc>
      </w:tr>
      <w:tr w:rsidR="000225B8" w:rsidRPr="00A9170B" w14:paraId="26F2D3E1" w14:textId="77777777" w:rsidTr="00C309DB">
        <w:trPr>
          <w:jc w:val="left"/>
        </w:trPr>
        <w:tc>
          <w:tcPr>
            <w:tcW w:w="704" w:type="dxa"/>
          </w:tcPr>
          <w:p w14:paraId="6CFE3D24" w14:textId="551E2CFF" w:rsidR="000225B8" w:rsidRPr="00A9170B" w:rsidRDefault="004F08C4" w:rsidP="00A9170B">
            <w:pPr>
              <w:pStyle w:val="Heading2"/>
              <w:keepNext w:val="0"/>
              <w:keepLines w:val="0"/>
              <w:widowControl w:val="0"/>
              <w:spacing w:before="0"/>
              <w:ind w:firstLine="0"/>
              <w:jc w:val="left"/>
              <w:rPr>
                <w:rFonts w:ascii="Times New Roman" w:hAnsi="Times New Roman" w:cs="Times New Roman"/>
                <w:i/>
                <w:iCs/>
                <w:color w:val="auto"/>
                <w:sz w:val="20"/>
                <w:szCs w:val="20"/>
              </w:rPr>
            </w:pPr>
            <w:r w:rsidRPr="004F5D83">
              <w:rPr>
                <w:rFonts w:ascii="Times New Roman" w:hAnsi="Times New Roman" w:cs="Times New Roman"/>
                <w:b w:val="0"/>
                <w:bCs w:val="0"/>
                <w:color w:val="auto"/>
                <w:sz w:val="20"/>
                <w:lang w:val="en-US"/>
              </w:rPr>
              <w:t>6.1.</w:t>
            </w:r>
          </w:p>
        </w:tc>
        <w:tc>
          <w:tcPr>
            <w:tcW w:w="4253" w:type="dxa"/>
          </w:tcPr>
          <w:p w14:paraId="707C874F" w14:textId="1D9835CE" w:rsidR="000225B8" w:rsidRPr="00B50F97" w:rsidRDefault="000225B8" w:rsidP="00A9170B">
            <w:pPr>
              <w:widowControl w:val="0"/>
              <w:spacing w:after="0"/>
              <w:ind w:firstLine="0"/>
              <w:rPr>
                <w:rFonts w:ascii="Times New Roman" w:hAnsi="Times New Roman" w:cs="Times New Roman"/>
              </w:rPr>
            </w:pPr>
            <w:r w:rsidRPr="00B50F97">
              <w:rPr>
                <w:rFonts w:ascii="Times New Roman" w:hAnsi="Times New Roman" w:cs="Times New Roman"/>
              </w:rPr>
              <w:t>Prekių pristatymo aktas/važtaraštis arba Prekių išvežimo protokolas</w:t>
            </w:r>
          </w:p>
        </w:tc>
        <w:tc>
          <w:tcPr>
            <w:tcW w:w="4677" w:type="dxa"/>
          </w:tcPr>
          <w:p w14:paraId="1CD4B364" w14:textId="02467E54" w:rsidR="000225B8" w:rsidRPr="00B50F97" w:rsidRDefault="000225B8" w:rsidP="000225B8">
            <w:pPr>
              <w:widowControl w:val="0"/>
              <w:spacing w:after="0"/>
              <w:ind w:firstLine="0"/>
              <w:rPr>
                <w:rFonts w:ascii="Times New Roman" w:hAnsi="Times New Roman" w:cs="Times New Roman"/>
              </w:rPr>
            </w:pPr>
            <w:r>
              <w:rPr>
                <w:rFonts w:ascii="Times New Roman" w:hAnsi="Times New Roman" w:cs="Times New Roman"/>
              </w:rPr>
              <w:t>Teikia Tiekėj</w:t>
            </w:r>
            <w:r w:rsidRPr="00DE6642">
              <w:rPr>
                <w:rFonts w:ascii="Times New Roman" w:hAnsi="Times New Roman" w:cs="Times New Roman"/>
              </w:rPr>
              <w:t>as el. paštu kiekvieną</w:t>
            </w:r>
            <w:r w:rsidRPr="00B50F97">
              <w:rPr>
                <w:rFonts w:ascii="Times New Roman" w:hAnsi="Times New Roman" w:cs="Times New Roman"/>
              </w:rPr>
              <w:t xml:space="preserve"> savaitę </w:t>
            </w:r>
            <w:r>
              <w:rPr>
                <w:rFonts w:ascii="Times New Roman" w:hAnsi="Times New Roman" w:cs="Times New Roman"/>
              </w:rPr>
              <w:t xml:space="preserve">kartu </w:t>
            </w:r>
            <w:r w:rsidRPr="00B50F97">
              <w:rPr>
                <w:rFonts w:ascii="Times New Roman" w:hAnsi="Times New Roman" w:cs="Times New Roman"/>
              </w:rPr>
              <w:t xml:space="preserve">su išskalbtų ar naujai atvežtų </w:t>
            </w:r>
            <w:r>
              <w:rPr>
                <w:rFonts w:ascii="Times New Roman" w:hAnsi="Times New Roman" w:cs="Times New Roman"/>
              </w:rPr>
              <w:t>Dra</w:t>
            </w:r>
            <w:r w:rsidRPr="00B50F97">
              <w:rPr>
                <w:rFonts w:ascii="Times New Roman" w:hAnsi="Times New Roman" w:cs="Times New Roman"/>
              </w:rPr>
              <w:t>bužių pristatymu</w:t>
            </w:r>
            <w:r>
              <w:rPr>
                <w:rFonts w:ascii="Times New Roman" w:hAnsi="Times New Roman" w:cs="Times New Roman"/>
              </w:rPr>
              <w:t>.</w:t>
            </w:r>
          </w:p>
        </w:tc>
      </w:tr>
    </w:tbl>
    <w:p w14:paraId="4716F97D" w14:textId="77777777" w:rsidR="001D5D3E" w:rsidRPr="00B50F97" w:rsidRDefault="001D5D3E" w:rsidP="006B6F0D">
      <w:pPr>
        <w:pStyle w:val="ListParagraph"/>
        <w:numPr>
          <w:ilvl w:val="0"/>
          <w:numId w:val="49"/>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bookmarkStart w:id="7" w:name="_Hlk34730466"/>
      <w:r w:rsidRPr="00B50F97">
        <w:rPr>
          <w:rFonts w:ascii="Times New Roman" w:eastAsia="Arial" w:hAnsi="Times New Roman" w:cs="Times New Roman"/>
          <w:b/>
          <w:bCs/>
          <w:sz w:val="20"/>
        </w:rPr>
        <w:t>SUTARTINIŲ ĮSIPAREIGOJIMŲ VYKDYMO VIETA</w:t>
      </w:r>
      <w:bookmarkEnd w:id="7"/>
    </w:p>
    <w:p w14:paraId="576E0334" w14:textId="77777777" w:rsidR="001D5D3E" w:rsidRPr="00B50F97" w:rsidRDefault="001D5D3E">
      <w:pPr>
        <w:pStyle w:val="ListParagraph"/>
        <w:numPr>
          <w:ilvl w:val="0"/>
          <w:numId w:val="4"/>
        </w:numPr>
        <w:tabs>
          <w:tab w:val="clear" w:pos="851"/>
          <w:tab w:val="clear" w:pos="5779"/>
          <w:tab w:val="left" w:pos="4860"/>
        </w:tabs>
        <w:suppressAutoHyphens/>
        <w:autoSpaceDN w:val="0"/>
        <w:spacing w:before="60" w:after="60"/>
        <w:contextualSpacing w:val="0"/>
        <w:textAlignment w:val="baseline"/>
        <w:rPr>
          <w:rFonts w:ascii="Times New Roman" w:hAnsi="Times New Roman" w:cs="Times New Roman"/>
          <w:b/>
          <w:i/>
          <w:vanish/>
          <w:sz w:val="20"/>
        </w:rPr>
      </w:pPr>
    </w:p>
    <w:p w14:paraId="327DD714" w14:textId="77777777" w:rsidR="001D5D3E" w:rsidRPr="00B50F97" w:rsidRDefault="001D5D3E">
      <w:pPr>
        <w:pStyle w:val="ListParagraph"/>
        <w:numPr>
          <w:ilvl w:val="0"/>
          <w:numId w:val="4"/>
        </w:numPr>
        <w:tabs>
          <w:tab w:val="clear" w:pos="851"/>
          <w:tab w:val="clear" w:pos="5779"/>
          <w:tab w:val="left" w:pos="4860"/>
        </w:tabs>
        <w:suppressAutoHyphens/>
        <w:autoSpaceDN w:val="0"/>
        <w:spacing w:before="60" w:after="60"/>
        <w:contextualSpacing w:val="0"/>
        <w:textAlignment w:val="baseline"/>
        <w:rPr>
          <w:rFonts w:ascii="Times New Roman" w:hAnsi="Times New Roman" w:cs="Times New Roman"/>
          <w:b/>
          <w:i/>
          <w:vanish/>
          <w:sz w:val="20"/>
        </w:rPr>
      </w:pPr>
    </w:p>
    <w:p w14:paraId="20B0F767" w14:textId="77777777" w:rsidR="001D5D3E" w:rsidRPr="00B50F97" w:rsidRDefault="001D5D3E">
      <w:pPr>
        <w:pStyle w:val="ListParagraph"/>
        <w:numPr>
          <w:ilvl w:val="0"/>
          <w:numId w:val="4"/>
        </w:numPr>
        <w:tabs>
          <w:tab w:val="clear" w:pos="851"/>
          <w:tab w:val="clear" w:pos="5779"/>
          <w:tab w:val="left" w:pos="4860"/>
        </w:tabs>
        <w:suppressAutoHyphens/>
        <w:autoSpaceDN w:val="0"/>
        <w:spacing w:before="60" w:after="60"/>
        <w:contextualSpacing w:val="0"/>
        <w:textAlignment w:val="baseline"/>
        <w:rPr>
          <w:rFonts w:ascii="Times New Roman" w:hAnsi="Times New Roman" w:cs="Times New Roman"/>
          <w:b/>
          <w:i/>
          <w:vanish/>
          <w:sz w:val="20"/>
        </w:rPr>
      </w:pPr>
    </w:p>
    <w:p w14:paraId="400FFBCA" w14:textId="77777777" w:rsidR="001D5D3E" w:rsidRPr="00B50F97" w:rsidRDefault="001D5D3E">
      <w:pPr>
        <w:pStyle w:val="ListParagraph"/>
        <w:numPr>
          <w:ilvl w:val="0"/>
          <w:numId w:val="4"/>
        </w:numPr>
        <w:tabs>
          <w:tab w:val="clear" w:pos="851"/>
          <w:tab w:val="clear" w:pos="5779"/>
          <w:tab w:val="left" w:pos="4860"/>
        </w:tabs>
        <w:suppressAutoHyphens/>
        <w:autoSpaceDN w:val="0"/>
        <w:spacing w:before="60" w:after="60"/>
        <w:contextualSpacing w:val="0"/>
        <w:textAlignment w:val="baseline"/>
        <w:rPr>
          <w:rFonts w:ascii="Times New Roman" w:hAnsi="Times New Roman" w:cs="Times New Roman"/>
          <w:b/>
          <w:i/>
          <w:vanish/>
          <w:sz w:val="20"/>
        </w:rPr>
      </w:pPr>
    </w:p>
    <w:p w14:paraId="59B64516" w14:textId="60FFF9AB" w:rsidR="001D526E" w:rsidRPr="00B50F97" w:rsidRDefault="00A9170B" w:rsidP="001D526E">
      <w:pPr>
        <w:pStyle w:val="ListParagraph"/>
        <w:numPr>
          <w:ilvl w:val="0"/>
          <w:numId w:val="0"/>
        </w:numPr>
        <w:spacing w:after="0"/>
        <w:rPr>
          <w:rFonts w:ascii="Times New Roman" w:hAnsi="Times New Roman" w:cs="Times New Roman"/>
          <w:sz w:val="20"/>
        </w:rPr>
      </w:pPr>
      <w:sdt>
        <w:sdtPr>
          <w:rPr>
            <w:rFonts w:ascii="Times New Roman" w:hAnsi="Times New Roman" w:cs="Times New Roman"/>
            <w:sz w:val="20"/>
          </w:rPr>
          <w:id w:val="-28581296"/>
          <w14:checkbox>
            <w14:checked w14:val="1"/>
            <w14:checkedState w14:val="2612" w14:font="MS Gothic"/>
            <w14:uncheckedState w14:val="2610" w14:font="MS Gothic"/>
          </w14:checkbox>
        </w:sdtPr>
        <w:sdtContent>
          <w:r w:rsidR="004A1433" w:rsidRPr="00B50F97">
            <w:rPr>
              <w:rFonts w:ascii="MS Gothic" w:eastAsia="MS Gothic" w:hAnsi="MS Gothic" w:cs="Times New Roman" w:hint="eastAsia"/>
              <w:sz w:val="20"/>
            </w:rPr>
            <w:t>☒</w:t>
          </w:r>
        </w:sdtContent>
      </w:sdt>
      <w:r w:rsidR="004A1433" w:rsidRPr="00B50F97">
        <w:rPr>
          <w:rFonts w:ascii="Times New Roman" w:hAnsi="Times New Roman" w:cs="Times New Roman"/>
          <w:sz w:val="20"/>
        </w:rPr>
        <w:t xml:space="preserve"> </w:t>
      </w:r>
      <w:r w:rsidR="00D43A8C" w:rsidRPr="00B50F97">
        <w:rPr>
          <w:rFonts w:ascii="Times New Roman" w:hAnsi="Times New Roman" w:cs="Times New Roman"/>
          <w:sz w:val="20"/>
        </w:rPr>
        <w:t>Burių g. 19, Klaipėda</w:t>
      </w:r>
      <w:r w:rsidR="003D1AF4">
        <w:rPr>
          <w:rFonts w:ascii="Times New Roman" w:hAnsi="Times New Roman" w:cs="Times New Roman"/>
          <w:sz w:val="20"/>
        </w:rPr>
        <w:t>;</w:t>
      </w:r>
    </w:p>
    <w:p w14:paraId="38BF6B25" w14:textId="29AC9908" w:rsidR="00D43A8C" w:rsidRPr="00B50F97" w:rsidRDefault="00A9170B" w:rsidP="001D526E">
      <w:pPr>
        <w:pStyle w:val="ListParagraph"/>
        <w:numPr>
          <w:ilvl w:val="0"/>
          <w:numId w:val="0"/>
        </w:numPr>
        <w:spacing w:after="0"/>
        <w:rPr>
          <w:rFonts w:ascii="Times New Roman" w:hAnsi="Times New Roman" w:cs="Times New Roman"/>
          <w:sz w:val="20"/>
        </w:rPr>
      </w:pPr>
      <w:sdt>
        <w:sdtPr>
          <w:rPr>
            <w:rFonts w:ascii="Times New Roman" w:hAnsi="Times New Roman" w:cs="Times New Roman"/>
            <w:sz w:val="20"/>
          </w:rPr>
          <w:id w:val="1013568270"/>
          <w14:checkbox>
            <w14:checked w14:val="1"/>
            <w14:checkedState w14:val="2612" w14:font="MS Gothic"/>
            <w14:uncheckedState w14:val="2610" w14:font="MS Gothic"/>
          </w14:checkbox>
        </w:sdtPr>
        <w:sdtContent>
          <w:r w:rsidR="004A1433" w:rsidRPr="00B50F97">
            <w:rPr>
              <w:rFonts w:ascii="MS Gothic" w:eastAsia="MS Gothic" w:hAnsi="MS Gothic" w:cs="Times New Roman" w:hint="eastAsia"/>
              <w:sz w:val="20"/>
            </w:rPr>
            <w:t>☒</w:t>
          </w:r>
        </w:sdtContent>
      </w:sdt>
      <w:r w:rsidR="004A1433" w:rsidRPr="00B50F97">
        <w:rPr>
          <w:rFonts w:ascii="Times New Roman" w:hAnsi="Times New Roman" w:cs="Times New Roman"/>
          <w:sz w:val="20"/>
        </w:rPr>
        <w:t xml:space="preserve"> </w:t>
      </w:r>
      <w:r w:rsidR="00D43A8C" w:rsidRPr="00B50F97">
        <w:rPr>
          <w:rFonts w:ascii="Times New Roman" w:hAnsi="Times New Roman" w:cs="Times New Roman"/>
          <w:sz w:val="20"/>
        </w:rPr>
        <w:t>Nemuno g. 40, Klaipėda</w:t>
      </w:r>
      <w:r w:rsidR="003D1AF4">
        <w:rPr>
          <w:rFonts w:ascii="Times New Roman" w:hAnsi="Times New Roman" w:cs="Times New Roman"/>
          <w:sz w:val="20"/>
        </w:rPr>
        <w:t>;</w:t>
      </w:r>
    </w:p>
    <w:p w14:paraId="40854A76" w14:textId="05225CAB" w:rsidR="001D526E" w:rsidRPr="00B50F97" w:rsidRDefault="00A9170B" w:rsidP="001D526E">
      <w:pPr>
        <w:pStyle w:val="ListParagraph"/>
        <w:numPr>
          <w:ilvl w:val="0"/>
          <w:numId w:val="0"/>
        </w:numPr>
        <w:spacing w:after="0"/>
        <w:rPr>
          <w:rFonts w:ascii="Times New Roman" w:hAnsi="Times New Roman" w:cs="Times New Roman"/>
          <w:sz w:val="20"/>
        </w:rPr>
      </w:pPr>
      <w:sdt>
        <w:sdtPr>
          <w:rPr>
            <w:rFonts w:ascii="Times New Roman" w:hAnsi="Times New Roman" w:cs="Times New Roman"/>
            <w:sz w:val="20"/>
          </w:rPr>
          <w:id w:val="-1079600850"/>
          <w14:checkbox>
            <w14:checked w14:val="1"/>
            <w14:checkedState w14:val="2612" w14:font="MS Gothic"/>
            <w14:uncheckedState w14:val="2610" w14:font="MS Gothic"/>
          </w14:checkbox>
        </w:sdtPr>
        <w:sdtContent>
          <w:r w:rsidR="004A1433" w:rsidRPr="00B50F97">
            <w:rPr>
              <w:rFonts w:ascii="MS Gothic" w:eastAsia="MS Gothic" w:hAnsi="MS Gothic" w:cs="Times New Roman" w:hint="eastAsia"/>
              <w:sz w:val="20"/>
            </w:rPr>
            <w:t>☒</w:t>
          </w:r>
        </w:sdtContent>
      </w:sdt>
      <w:r w:rsidR="004A1433" w:rsidRPr="00B50F97">
        <w:rPr>
          <w:rFonts w:ascii="Times New Roman" w:hAnsi="Times New Roman" w:cs="Times New Roman"/>
          <w:sz w:val="20"/>
        </w:rPr>
        <w:t xml:space="preserve"> </w:t>
      </w:r>
      <w:r w:rsidR="00D43A8C" w:rsidRPr="00B50F97">
        <w:rPr>
          <w:rFonts w:ascii="Times New Roman" w:hAnsi="Times New Roman" w:cs="Times New Roman"/>
          <w:sz w:val="20"/>
        </w:rPr>
        <w:t>Kunčių k. 10, Subačiaus sen., Kupiškio r.</w:t>
      </w:r>
      <w:r w:rsidR="003D1AF4">
        <w:rPr>
          <w:rFonts w:ascii="Times New Roman" w:hAnsi="Times New Roman" w:cs="Times New Roman"/>
          <w:sz w:val="20"/>
        </w:rPr>
        <w:t>;</w:t>
      </w:r>
    </w:p>
    <w:p w14:paraId="45E33A77" w14:textId="32BB4D5A" w:rsidR="001D526E" w:rsidRPr="00B50F97" w:rsidRDefault="00A9170B" w:rsidP="001D526E">
      <w:pPr>
        <w:pStyle w:val="ListParagraph"/>
        <w:numPr>
          <w:ilvl w:val="0"/>
          <w:numId w:val="0"/>
        </w:numPr>
        <w:spacing w:after="0"/>
        <w:rPr>
          <w:rFonts w:ascii="Times New Roman" w:hAnsi="Times New Roman" w:cs="Times New Roman"/>
          <w:sz w:val="20"/>
        </w:rPr>
      </w:pPr>
      <w:sdt>
        <w:sdtPr>
          <w:rPr>
            <w:rFonts w:ascii="Times New Roman" w:eastAsia="MS Gothic" w:hAnsi="Times New Roman" w:cs="Times New Roman"/>
            <w:sz w:val="20"/>
          </w:rPr>
          <w:id w:val="1914043428"/>
          <w14:checkbox>
            <w14:checked w14:val="1"/>
            <w14:checkedState w14:val="2612" w14:font="MS Gothic"/>
            <w14:uncheckedState w14:val="2610" w14:font="MS Gothic"/>
          </w14:checkbox>
        </w:sdtPr>
        <w:sdtContent>
          <w:r w:rsidR="00D43A8C" w:rsidRPr="00B50F97">
            <w:rPr>
              <w:rFonts w:ascii="MS Gothic" w:eastAsia="MS Gothic" w:hAnsi="MS Gothic" w:cs="Times New Roman" w:hint="eastAsia"/>
              <w:sz w:val="20"/>
            </w:rPr>
            <w:t>☒</w:t>
          </w:r>
        </w:sdtContent>
      </w:sdt>
      <w:r w:rsidR="001D526E" w:rsidRPr="00B50F97">
        <w:rPr>
          <w:rFonts w:ascii="Times New Roman" w:hAnsi="Times New Roman" w:cs="Times New Roman"/>
          <w:sz w:val="20"/>
        </w:rPr>
        <w:t xml:space="preserve"> </w:t>
      </w:r>
      <w:r w:rsidR="00DF667B">
        <w:rPr>
          <w:rFonts w:ascii="Times New Roman" w:hAnsi="Times New Roman" w:cs="Times New Roman"/>
          <w:sz w:val="20"/>
        </w:rPr>
        <w:t>Tiekėj</w:t>
      </w:r>
      <w:r w:rsidR="001D526E" w:rsidRPr="00B50F97">
        <w:rPr>
          <w:rFonts w:ascii="Times New Roman" w:hAnsi="Times New Roman" w:cs="Times New Roman"/>
          <w:sz w:val="20"/>
        </w:rPr>
        <w:t>o buveinėje</w:t>
      </w:r>
      <w:r w:rsidR="00D43A8C" w:rsidRPr="00B50F97">
        <w:rPr>
          <w:rFonts w:ascii="Times New Roman" w:hAnsi="Times New Roman" w:cs="Times New Roman"/>
          <w:sz w:val="20"/>
        </w:rPr>
        <w:t xml:space="preserve"> (</w:t>
      </w:r>
      <w:r w:rsidR="00F648B2" w:rsidRPr="00B50F97">
        <w:rPr>
          <w:rFonts w:ascii="Times New Roman" w:hAnsi="Times New Roman" w:cs="Times New Roman"/>
          <w:sz w:val="20"/>
        </w:rPr>
        <w:t>Drabužių</w:t>
      </w:r>
      <w:r w:rsidR="00D43A8C" w:rsidRPr="00B50F97">
        <w:rPr>
          <w:rFonts w:ascii="Times New Roman" w:hAnsi="Times New Roman" w:cs="Times New Roman"/>
          <w:sz w:val="20"/>
        </w:rPr>
        <w:t xml:space="preserve"> skalbimas</w:t>
      </w:r>
      <w:r w:rsidR="00F648B2" w:rsidRPr="00B50F97">
        <w:rPr>
          <w:rFonts w:ascii="Times New Roman" w:hAnsi="Times New Roman" w:cs="Times New Roman"/>
          <w:sz w:val="20"/>
        </w:rPr>
        <w:t>, taisymas, logotipų, vardinių etikečių siuvimas ir kt.)</w:t>
      </w:r>
      <w:r w:rsidR="003D1AF4">
        <w:rPr>
          <w:rFonts w:ascii="Times New Roman" w:hAnsi="Times New Roman" w:cs="Times New Roman"/>
          <w:sz w:val="20"/>
        </w:rPr>
        <w:t>.</w:t>
      </w:r>
    </w:p>
    <w:p w14:paraId="4DFEDFA1" w14:textId="58455559" w:rsidR="001D5D3E" w:rsidRPr="00B50F97" w:rsidRDefault="000B60BF" w:rsidP="006B6F0D">
      <w:pPr>
        <w:pStyle w:val="ListParagraph"/>
        <w:numPr>
          <w:ilvl w:val="0"/>
          <w:numId w:val="49"/>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B50F97">
        <w:rPr>
          <w:rFonts w:ascii="Times New Roman" w:eastAsia="Arial" w:hAnsi="Times New Roman" w:cs="Times New Roman"/>
          <w:b/>
          <w:bCs/>
          <w:sz w:val="20"/>
        </w:rPr>
        <w:t>SUTARTIES VYKDYMO TVARKA IR TERMINAI</w:t>
      </w:r>
    </w:p>
    <w:p w14:paraId="0B52AD4D" w14:textId="021BD1E7" w:rsidR="00B7574B" w:rsidRPr="00B50F97" w:rsidRDefault="00B80F9F" w:rsidP="006B6F0D">
      <w:pPr>
        <w:pStyle w:val="ListParagraph"/>
        <w:numPr>
          <w:ilvl w:val="1"/>
          <w:numId w:val="49"/>
        </w:numPr>
        <w:pBdr>
          <w:top w:val="single" w:sz="4" w:space="1" w:color="auto"/>
          <w:bottom w:val="single" w:sz="4" w:space="1" w:color="auto"/>
          <w:between w:val="single" w:sz="4" w:space="1" w:color="auto"/>
        </w:pBdr>
        <w:tabs>
          <w:tab w:val="clear" w:pos="851"/>
          <w:tab w:val="clear" w:pos="5779"/>
        </w:tabs>
        <w:suppressAutoHyphens/>
        <w:autoSpaceDN w:val="0"/>
        <w:spacing w:before="60" w:after="60"/>
        <w:ind w:left="426" w:hanging="437"/>
        <w:contextualSpacing w:val="0"/>
        <w:jc w:val="left"/>
        <w:textAlignment w:val="baseline"/>
        <w:rPr>
          <w:rFonts w:ascii="Times New Roman" w:hAnsi="Times New Roman" w:cs="Times New Roman"/>
          <w:b/>
          <w:bCs/>
          <w:noProof/>
          <w:sz w:val="20"/>
        </w:rPr>
      </w:pPr>
      <w:r w:rsidRPr="00B50F97">
        <w:rPr>
          <w:rFonts w:ascii="Times New Roman" w:hAnsi="Times New Roman" w:cs="Times New Roman"/>
          <w:b/>
          <w:bCs/>
          <w:noProof/>
          <w:sz w:val="20"/>
        </w:rPr>
        <w:t>Sutarties galiojimas</w:t>
      </w:r>
    </w:p>
    <w:p w14:paraId="7C160177" w14:textId="6A3CC0C2" w:rsidR="00B76574" w:rsidRDefault="00B76574" w:rsidP="00A9170B">
      <w:pPr>
        <w:pStyle w:val="ListParagraph"/>
        <w:numPr>
          <w:ilvl w:val="2"/>
          <w:numId w:val="49"/>
        </w:numPr>
        <w:tabs>
          <w:tab w:val="left" w:pos="284"/>
        </w:tabs>
        <w:suppressAutoHyphens/>
        <w:autoSpaceDN w:val="0"/>
        <w:spacing w:before="60" w:after="60"/>
        <w:ind w:left="567" w:hanging="567"/>
        <w:textAlignment w:val="baseline"/>
        <w:rPr>
          <w:rFonts w:ascii="Times New Roman" w:hAnsi="Times New Roman" w:cs="Times New Roman"/>
          <w:noProof/>
          <w:sz w:val="20"/>
        </w:rPr>
      </w:pPr>
      <w:r w:rsidRPr="00457C31">
        <w:rPr>
          <w:rFonts w:ascii="Times New Roman" w:hAnsi="Times New Roman" w:cs="Times New Roman"/>
          <w:noProof/>
          <w:sz w:val="20"/>
        </w:rPr>
        <w:t xml:space="preserve">Sutartis įsigalioja nuo to momento, kai ją pasirašo abi šalys ir galioja iki visiško Sutartinių įsipareigojimų įvykdymo, bet ne ilgiau kaip 37 (trisdešimt septynis) mėnesius, įskaitant ir galutinį atsiskaitymą su </w:t>
      </w:r>
      <w:r w:rsidR="00DF667B">
        <w:rPr>
          <w:rFonts w:ascii="Times New Roman" w:hAnsi="Times New Roman" w:cs="Times New Roman"/>
          <w:noProof/>
          <w:sz w:val="20"/>
        </w:rPr>
        <w:t>Tiekėj</w:t>
      </w:r>
      <w:r w:rsidRPr="00457C31">
        <w:rPr>
          <w:rFonts w:ascii="Times New Roman" w:hAnsi="Times New Roman" w:cs="Times New Roman"/>
          <w:noProof/>
          <w:sz w:val="20"/>
        </w:rPr>
        <w:t>u.</w:t>
      </w:r>
    </w:p>
    <w:p w14:paraId="36AEA8F8" w14:textId="141B0308" w:rsidR="00B76574" w:rsidRPr="00A9170B" w:rsidRDefault="00B76574" w:rsidP="00A9170B">
      <w:pPr>
        <w:pStyle w:val="ListParagraph"/>
        <w:numPr>
          <w:ilvl w:val="2"/>
          <w:numId w:val="49"/>
        </w:numPr>
        <w:tabs>
          <w:tab w:val="left" w:pos="284"/>
        </w:tabs>
        <w:suppressAutoHyphens/>
        <w:autoSpaceDN w:val="0"/>
        <w:spacing w:before="60" w:after="60"/>
        <w:ind w:left="567" w:hanging="567"/>
        <w:textAlignment w:val="baseline"/>
        <w:rPr>
          <w:rFonts w:ascii="Times New Roman" w:hAnsi="Times New Roman" w:cs="Times New Roman"/>
          <w:noProof/>
          <w:sz w:val="20"/>
        </w:rPr>
      </w:pPr>
      <w:r>
        <w:rPr>
          <w:rFonts w:ascii="Times New Roman" w:hAnsi="Times New Roman" w:cs="Times New Roman"/>
          <w:noProof/>
          <w:sz w:val="20"/>
        </w:rPr>
        <w:t>Prekės</w:t>
      </w:r>
      <w:r w:rsidRPr="00457C31">
        <w:rPr>
          <w:rFonts w:ascii="Times New Roman" w:hAnsi="Times New Roman" w:cs="Times New Roman"/>
          <w:noProof/>
          <w:sz w:val="20"/>
        </w:rPr>
        <w:t xml:space="preserve"> pradedamos ti</w:t>
      </w:r>
      <w:r>
        <w:rPr>
          <w:rFonts w:ascii="Times New Roman" w:hAnsi="Times New Roman" w:cs="Times New Roman"/>
          <w:noProof/>
          <w:sz w:val="20"/>
        </w:rPr>
        <w:t>e</w:t>
      </w:r>
      <w:r w:rsidRPr="00457C31">
        <w:rPr>
          <w:rFonts w:ascii="Times New Roman" w:hAnsi="Times New Roman" w:cs="Times New Roman"/>
          <w:noProof/>
          <w:sz w:val="20"/>
        </w:rPr>
        <w:t xml:space="preserve">kti </w:t>
      </w:r>
      <w:r w:rsidRPr="00A878E0">
        <w:rPr>
          <w:rFonts w:ascii="Times New Roman" w:hAnsi="Times New Roman" w:cs="Times New Roman"/>
          <w:noProof/>
          <w:sz w:val="20"/>
        </w:rPr>
        <w:t>nuo Sutarties įsigaliojimo</w:t>
      </w:r>
      <w:r w:rsidRPr="00457C31">
        <w:rPr>
          <w:rFonts w:ascii="Times New Roman" w:hAnsi="Times New Roman" w:cs="Times New Roman"/>
          <w:noProof/>
          <w:sz w:val="20"/>
        </w:rPr>
        <w:t xml:space="preserve"> ir t</w:t>
      </w:r>
      <w:r>
        <w:rPr>
          <w:rFonts w:ascii="Times New Roman" w:hAnsi="Times New Roman" w:cs="Times New Roman"/>
          <w:noProof/>
          <w:sz w:val="20"/>
        </w:rPr>
        <w:t>ie</w:t>
      </w:r>
      <w:r w:rsidRPr="00457C31">
        <w:rPr>
          <w:rFonts w:ascii="Times New Roman" w:hAnsi="Times New Roman" w:cs="Times New Roman"/>
          <w:noProof/>
          <w:sz w:val="20"/>
        </w:rPr>
        <w:t>kiamos 36 (trisdešimt šešis) mėnesius arba iki kol bus išnaudota maksimali Sutarties kaina, priklausomai kuri aplinkybė įvyks anksčiau.</w:t>
      </w:r>
    </w:p>
    <w:p w14:paraId="32D91042" w14:textId="2B1C6676" w:rsidR="0000587F" w:rsidRPr="00B50F97" w:rsidRDefault="0000587F" w:rsidP="006B6F0D">
      <w:pPr>
        <w:pStyle w:val="ListParagraph"/>
        <w:numPr>
          <w:ilvl w:val="1"/>
          <w:numId w:val="49"/>
        </w:numPr>
        <w:pBdr>
          <w:top w:val="single" w:sz="4" w:space="1" w:color="auto"/>
          <w:bottom w:val="single" w:sz="4" w:space="1" w:color="auto"/>
        </w:pBdr>
        <w:tabs>
          <w:tab w:val="clear" w:pos="851"/>
          <w:tab w:val="clear" w:pos="5779"/>
        </w:tabs>
        <w:suppressAutoHyphens/>
        <w:autoSpaceDN w:val="0"/>
        <w:spacing w:before="60" w:after="60"/>
        <w:ind w:left="426" w:hanging="426"/>
        <w:contextualSpacing w:val="0"/>
        <w:jc w:val="left"/>
        <w:textAlignment w:val="baseline"/>
        <w:rPr>
          <w:rFonts w:ascii="Times New Roman" w:hAnsi="Times New Roman" w:cs="Times New Roman"/>
          <w:b/>
          <w:bCs/>
          <w:noProof/>
          <w:sz w:val="20"/>
        </w:rPr>
      </w:pPr>
      <w:r w:rsidRPr="00B50F97">
        <w:rPr>
          <w:rFonts w:ascii="Times New Roman" w:hAnsi="Times New Roman" w:cs="Times New Roman"/>
          <w:b/>
          <w:bCs/>
          <w:noProof/>
          <w:sz w:val="20"/>
        </w:rPr>
        <w:t>Užsakymų vykdymo terminai</w:t>
      </w:r>
    </w:p>
    <w:p w14:paraId="7647B53D" w14:textId="71269916" w:rsidR="004A1433" w:rsidRDefault="000A2E14" w:rsidP="00A9170B">
      <w:pPr>
        <w:pStyle w:val="ListParagraph"/>
        <w:numPr>
          <w:ilvl w:val="2"/>
          <w:numId w:val="49"/>
        </w:numPr>
        <w:tabs>
          <w:tab w:val="left" w:pos="284"/>
        </w:tabs>
        <w:suppressAutoHyphens/>
        <w:autoSpaceDN w:val="0"/>
        <w:spacing w:before="60" w:after="60"/>
        <w:ind w:left="567" w:hanging="567"/>
        <w:textAlignment w:val="baseline"/>
        <w:rPr>
          <w:rFonts w:ascii="Times New Roman" w:hAnsi="Times New Roman" w:cs="Times New Roman"/>
          <w:noProof/>
          <w:sz w:val="20"/>
        </w:rPr>
      </w:pPr>
      <w:r w:rsidRPr="005847AA">
        <w:rPr>
          <w:rFonts w:ascii="Times New Roman" w:hAnsi="Times New Roman" w:cs="Times New Roman"/>
          <w:noProof/>
          <w:sz w:val="20"/>
        </w:rPr>
        <w:t xml:space="preserve">Užsakomi Drabužiai arba dėl Pirkėjo kaltės sugadinti ir keičiami (kitiems darbuotojams pritaikomi turimi) Drabužiai pristatomi ne </w:t>
      </w:r>
      <w:r w:rsidR="004A1433">
        <w:rPr>
          <w:rFonts w:ascii="Times New Roman" w:hAnsi="Times New Roman" w:cs="Times New Roman"/>
          <w:noProof/>
          <w:sz w:val="20"/>
        </w:rPr>
        <w:t>vėliau</w:t>
      </w:r>
      <w:r w:rsidR="004A1433" w:rsidRPr="005847AA">
        <w:rPr>
          <w:rFonts w:ascii="Times New Roman" w:hAnsi="Times New Roman" w:cs="Times New Roman"/>
          <w:noProof/>
          <w:sz w:val="20"/>
        </w:rPr>
        <w:t xml:space="preserve"> </w:t>
      </w:r>
      <w:r w:rsidRPr="005847AA">
        <w:rPr>
          <w:rFonts w:ascii="Times New Roman" w:hAnsi="Times New Roman" w:cs="Times New Roman"/>
          <w:noProof/>
          <w:sz w:val="20"/>
        </w:rPr>
        <w:t xml:space="preserve">kaip per 14 (keturiolika) kalendorinių dienų nuo </w:t>
      </w:r>
      <w:r w:rsidR="004A1433">
        <w:rPr>
          <w:rFonts w:ascii="Times New Roman" w:hAnsi="Times New Roman" w:cs="Times New Roman"/>
          <w:noProof/>
          <w:sz w:val="20"/>
        </w:rPr>
        <w:t>U</w:t>
      </w:r>
      <w:r w:rsidRPr="005847AA">
        <w:rPr>
          <w:rFonts w:ascii="Times New Roman" w:hAnsi="Times New Roman" w:cs="Times New Roman"/>
          <w:noProof/>
          <w:sz w:val="20"/>
        </w:rPr>
        <w:t xml:space="preserve">žsakymo pateikimo </w:t>
      </w:r>
      <w:r w:rsidR="004A1433">
        <w:rPr>
          <w:rFonts w:ascii="Times New Roman" w:hAnsi="Times New Roman" w:cs="Times New Roman"/>
          <w:noProof/>
          <w:sz w:val="20"/>
        </w:rPr>
        <w:t>T</w:t>
      </w:r>
      <w:r w:rsidRPr="005847AA">
        <w:rPr>
          <w:rFonts w:ascii="Times New Roman" w:hAnsi="Times New Roman" w:cs="Times New Roman"/>
          <w:noProof/>
          <w:sz w:val="20"/>
        </w:rPr>
        <w:t xml:space="preserve">iekėjui dienos. </w:t>
      </w:r>
    </w:p>
    <w:p w14:paraId="363FEE5C" w14:textId="664BD05A" w:rsidR="0031534C" w:rsidRPr="005847AA" w:rsidRDefault="000A2E14" w:rsidP="00A9170B">
      <w:pPr>
        <w:pStyle w:val="ListParagraph"/>
        <w:numPr>
          <w:ilvl w:val="2"/>
          <w:numId w:val="49"/>
        </w:numPr>
        <w:tabs>
          <w:tab w:val="left" w:pos="284"/>
        </w:tabs>
        <w:suppressAutoHyphens/>
        <w:autoSpaceDN w:val="0"/>
        <w:spacing w:before="60" w:after="60"/>
        <w:ind w:left="567" w:hanging="567"/>
        <w:textAlignment w:val="baseline"/>
        <w:rPr>
          <w:rFonts w:ascii="Times New Roman" w:hAnsi="Times New Roman" w:cs="Times New Roman"/>
          <w:noProof/>
          <w:sz w:val="20"/>
        </w:rPr>
      </w:pPr>
      <w:r w:rsidRPr="005847AA">
        <w:rPr>
          <w:rFonts w:ascii="Times New Roman" w:hAnsi="Times New Roman" w:cs="Times New Roman"/>
          <w:noProof/>
          <w:sz w:val="20"/>
        </w:rPr>
        <w:t>Nestandartinių Drabužių (kuriems reikalingas papildomas taisymas, pvz. klešnių, rankovių pailginimas, patrumpinimas ir pan.) pagaminimo ir pristatymo Pirkėjui terminas</w:t>
      </w:r>
      <w:r w:rsidR="004A1433">
        <w:rPr>
          <w:rFonts w:ascii="Times New Roman" w:hAnsi="Times New Roman" w:cs="Times New Roman"/>
          <w:noProof/>
          <w:sz w:val="20"/>
        </w:rPr>
        <w:t xml:space="preserve"> turi būti</w:t>
      </w:r>
      <w:r w:rsidRPr="005847AA">
        <w:rPr>
          <w:rFonts w:ascii="Times New Roman" w:hAnsi="Times New Roman" w:cs="Times New Roman"/>
          <w:noProof/>
          <w:sz w:val="20"/>
        </w:rPr>
        <w:t xml:space="preserve"> ne ilgesnis kaip 30 (trisdešimt) kalendorinių dienų nuo </w:t>
      </w:r>
      <w:r w:rsidR="004A1433">
        <w:rPr>
          <w:rFonts w:ascii="Times New Roman" w:hAnsi="Times New Roman" w:cs="Times New Roman"/>
          <w:noProof/>
          <w:sz w:val="20"/>
        </w:rPr>
        <w:t>U</w:t>
      </w:r>
      <w:r w:rsidRPr="005847AA">
        <w:rPr>
          <w:rFonts w:ascii="Times New Roman" w:hAnsi="Times New Roman" w:cs="Times New Roman"/>
          <w:noProof/>
          <w:sz w:val="20"/>
        </w:rPr>
        <w:t xml:space="preserve">žsakymo pateikimo </w:t>
      </w:r>
      <w:r w:rsidR="004A1433">
        <w:rPr>
          <w:rFonts w:ascii="Times New Roman" w:hAnsi="Times New Roman" w:cs="Times New Roman"/>
          <w:noProof/>
          <w:sz w:val="20"/>
        </w:rPr>
        <w:t>Ti</w:t>
      </w:r>
      <w:r w:rsidRPr="005847AA">
        <w:rPr>
          <w:rFonts w:ascii="Times New Roman" w:hAnsi="Times New Roman" w:cs="Times New Roman"/>
          <w:noProof/>
          <w:sz w:val="20"/>
        </w:rPr>
        <w:t>ekėjui dienos.</w:t>
      </w:r>
    </w:p>
    <w:p w14:paraId="4ADE6036" w14:textId="77777777" w:rsidR="0000587F" w:rsidRPr="00B50F97" w:rsidRDefault="0000587F" w:rsidP="006B6F0D">
      <w:pPr>
        <w:pStyle w:val="ListParagraph"/>
        <w:numPr>
          <w:ilvl w:val="1"/>
          <w:numId w:val="49"/>
        </w:numPr>
        <w:pBdr>
          <w:top w:val="single" w:sz="4" w:space="6" w:color="auto"/>
          <w:bottom w:val="single" w:sz="4" w:space="1" w:color="auto"/>
        </w:pBdr>
        <w:tabs>
          <w:tab w:val="clear" w:pos="851"/>
          <w:tab w:val="clear" w:pos="5779"/>
          <w:tab w:val="left" w:pos="284"/>
        </w:tabs>
        <w:suppressAutoHyphens/>
        <w:autoSpaceDN w:val="0"/>
        <w:spacing w:before="60" w:after="60"/>
        <w:ind w:left="425" w:hanging="425"/>
        <w:contextualSpacing w:val="0"/>
        <w:jc w:val="left"/>
        <w:textAlignment w:val="baseline"/>
        <w:rPr>
          <w:rFonts w:ascii="Times New Roman" w:hAnsi="Times New Roman" w:cs="Times New Roman"/>
          <w:b/>
          <w:bCs/>
          <w:i/>
          <w:iCs/>
          <w:noProof/>
          <w:sz w:val="20"/>
        </w:rPr>
      </w:pPr>
      <w:r w:rsidRPr="00B50F97">
        <w:rPr>
          <w:rFonts w:ascii="Times New Roman" w:hAnsi="Times New Roman" w:cs="Times New Roman"/>
          <w:b/>
          <w:bCs/>
          <w:noProof/>
          <w:sz w:val="20"/>
        </w:rPr>
        <w:t>Užsakymų teikimo tvarka</w:t>
      </w:r>
    </w:p>
    <w:p w14:paraId="501DDC2C" w14:textId="49C56ABE" w:rsidR="0000587F" w:rsidRPr="00B50F97" w:rsidRDefault="00A9170B" w:rsidP="0000587F">
      <w:pPr>
        <w:spacing w:after="0"/>
        <w:rPr>
          <w:rFonts w:ascii="Times New Roman" w:hAnsi="Times New Roman" w:cs="Times New Roman"/>
          <w:sz w:val="20"/>
          <w:lang w:val="lt-LT"/>
        </w:rPr>
      </w:pPr>
      <w:sdt>
        <w:sdtPr>
          <w:rPr>
            <w:rFonts w:ascii="Times New Roman" w:hAnsi="Times New Roman" w:cs="Times New Roman"/>
            <w:sz w:val="20"/>
            <w:lang w:val="lt-LT"/>
          </w:rPr>
          <w:id w:val="-1328748738"/>
          <w14:checkbox>
            <w14:checked w14:val="1"/>
            <w14:checkedState w14:val="2612" w14:font="MS Gothic"/>
            <w14:uncheckedState w14:val="2610" w14:font="MS Gothic"/>
          </w14:checkbox>
        </w:sdtPr>
        <w:sdtContent>
          <w:r w:rsidR="00C56B3F" w:rsidRPr="00B50F97">
            <w:rPr>
              <w:rFonts w:ascii="MS Gothic" w:eastAsia="MS Gothic" w:hAnsi="MS Gothic" w:cs="Times New Roman" w:hint="eastAsia"/>
              <w:sz w:val="20"/>
              <w:lang w:val="lt-LT"/>
            </w:rPr>
            <w:t>☒</w:t>
          </w:r>
        </w:sdtContent>
      </w:sdt>
      <w:r w:rsidR="0000587F" w:rsidRPr="00B50F97">
        <w:rPr>
          <w:rFonts w:ascii="Times New Roman" w:hAnsi="Times New Roman" w:cs="Times New Roman"/>
          <w:sz w:val="20"/>
          <w:lang w:val="lt-LT"/>
        </w:rPr>
        <w:t xml:space="preserve"> El. paštu</w:t>
      </w:r>
    </w:p>
    <w:p w14:paraId="2869F504" w14:textId="78DBD8B5" w:rsidR="001D5D3E" w:rsidRPr="00B50F97" w:rsidRDefault="001D5D3E" w:rsidP="000A2E14">
      <w:pPr>
        <w:pStyle w:val="ListParagraph"/>
        <w:numPr>
          <w:ilvl w:val="0"/>
          <w:numId w:val="49"/>
        </w:numPr>
        <w:pBdr>
          <w:top w:val="single" w:sz="4" w:space="1" w:color="auto"/>
          <w:bottom w:val="single" w:sz="4" w:space="1" w:color="auto"/>
        </w:pBdr>
        <w:tabs>
          <w:tab w:val="clear" w:pos="851"/>
          <w:tab w:val="clear" w:pos="5779"/>
          <w:tab w:val="left" w:pos="284"/>
        </w:tabs>
        <w:suppressAutoHyphens/>
        <w:autoSpaceDN w:val="0"/>
        <w:spacing w:before="120" w:after="0"/>
        <w:ind w:left="0" w:firstLine="0"/>
        <w:contextualSpacing w:val="0"/>
        <w:jc w:val="left"/>
        <w:textAlignment w:val="baseline"/>
        <w:rPr>
          <w:rFonts w:ascii="Times New Roman" w:eastAsia="Arial" w:hAnsi="Times New Roman" w:cs="Times New Roman"/>
          <w:b/>
          <w:bCs/>
          <w:sz w:val="20"/>
        </w:rPr>
      </w:pPr>
      <w:r w:rsidRPr="00B50F97">
        <w:rPr>
          <w:rFonts w:ascii="Times New Roman" w:eastAsia="Arial" w:hAnsi="Times New Roman" w:cs="Times New Roman"/>
          <w:b/>
          <w:bCs/>
          <w:sz w:val="20"/>
        </w:rPr>
        <w:t>KOKYBĖ IR TRŪKUMŲ ŠALINIMAS</w:t>
      </w:r>
      <w:r w:rsidR="00F36541" w:rsidRPr="00B50F97">
        <w:rPr>
          <w:rFonts w:ascii="Times New Roman" w:eastAsia="Arial" w:hAnsi="Times New Roman" w:cs="Times New Roman"/>
          <w:b/>
          <w:bCs/>
          <w:sz w:val="20"/>
        </w:rPr>
        <w:t xml:space="preserve"> </w:t>
      </w:r>
    </w:p>
    <w:p w14:paraId="07A05BC7" w14:textId="3A2D5C40" w:rsidR="004A1433" w:rsidRDefault="00DF667B" w:rsidP="001E19E8">
      <w:pPr>
        <w:pStyle w:val="ListParagraph"/>
        <w:numPr>
          <w:ilvl w:val="1"/>
          <w:numId w:val="49"/>
        </w:numPr>
        <w:spacing w:after="160" w:line="259" w:lineRule="auto"/>
        <w:rPr>
          <w:rFonts w:ascii="Times New Roman" w:hAnsi="Times New Roman" w:cs="Times New Roman"/>
          <w:sz w:val="20"/>
        </w:rPr>
      </w:pPr>
      <w:r>
        <w:rPr>
          <w:rFonts w:ascii="Times New Roman" w:hAnsi="Times New Roman" w:cs="Times New Roman"/>
          <w:sz w:val="20"/>
        </w:rPr>
        <w:t>Tiekėj</w:t>
      </w:r>
      <w:r w:rsidR="00C56B3F" w:rsidRPr="001E19E8">
        <w:rPr>
          <w:rFonts w:ascii="Times New Roman" w:hAnsi="Times New Roman" w:cs="Times New Roman"/>
          <w:sz w:val="20"/>
        </w:rPr>
        <w:t xml:space="preserve">as Drabužiams suteikia garantiją: </w:t>
      </w:r>
    </w:p>
    <w:p w14:paraId="0401BF35" w14:textId="539AD9D8" w:rsidR="004A1433" w:rsidRPr="00382F39" w:rsidRDefault="00C56B3F" w:rsidP="00892004">
      <w:pPr>
        <w:pStyle w:val="ListParagraph"/>
        <w:numPr>
          <w:ilvl w:val="2"/>
          <w:numId w:val="49"/>
        </w:numPr>
        <w:spacing w:after="160" w:line="259" w:lineRule="auto"/>
        <w:ind w:left="993" w:hanging="567"/>
        <w:rPr>
          <w:rFonts w:ascii="Times New Roman" w:hAnsi="Times New Roman" w:cs="Times New Roman"/>
          <w:sz w:val="20"/>
        </w:rPr>
      </w:pPr>
      <w:r w:rsidRPr="00382F39">
        <w:rPr>
          <w:rFonts w:ascii="Times New Roman" w:hAnsi="Times New Roman" w:cs="Times New Roman"/>
          <w:sz w:val="20"/>
        </w:rPr>
        <w:t xml:space="preserve">antistatiniams ir degimo nepalaikantiems – 36 </w:t>
      </w:r>
      <w:r w:rsidR="00382F39">
        <w:rPr>
          <w:rFonts w:ascii="Times New Roman" w:hAnsi="Times New Roman" w:cs="Times New Roman"/>
          <w:sz w:val="20"/>
        </w:rPr>
        <w:t xml:space="preserve">(trisdešimt šeši) </w:t>
      </w:r>
      <w:r w:rsidRPr="00382F39">
        <w:rPr>
          <w:rFonts w:ascii="Times New Roman" w:hAnsi="Times New Roman" w:cs="Times New Roman"/>
          <w:sz w:val="20"/>
        </w:rPr>
        <w:t>mėnesių garantiją</w:t>
      </w:r>
      <w:r w:rsidR="00D039E4" w:rsidRPr="00382F39">
        <w:rPr>
          <w:rFonts w:ascii="Times New Roman" w:hAnsi="Times New Roman" w:cs="Times New Roman"/>
          <w:sz w:val="20"/>
        </w:rPr>
        <w:t xml:space="preserve">. </w:t>
      </w:r>
      <w:r w:rsidR="00DF667B">
        <w:rPr>
          <w:rFonts w:ascii="Times New Roman" w:hAnsi="Times New Roman" w:cs="Times New Roman"/>
          <w:sz w:val="20"/>
        </w:rPr>
        <w:t>Tiekėj</w:t>
      </w:r>
      <w:r w:rsidR="004A1433" w:rsidRPr="00382F39">
        <w:rPr>
          <w:rFonts w:ascii="Times New Roman" w:hAnsi="Times New Roman" w:cs="Times New Roman"/>
          <w:sz w:val="20"/>
        </w:rPr>
        <w:t xml:space="preserve">as privalo užtikrinti ir kontroliuoti </w:t>
      </w:r>
      <w:r w:rsidR="00382F39" w:rsidRPr="00382F39">
        <w:rPr>
          <w:rFonts w:ascii="Times New Roman" w:hAnsi="Times New Roman" w:cs="Times New Roman"/>
          <w:sz w:val="20"/>
        </w:rPr>
        <w:t>Drabužių</w:t>
      </w:r>
      <w:r w:rsidR="004A1433" w:rsidRPr="00382F39">
        <w:rPr>
          <w:rFonts w:ascii="Times New Roman" w:hAnsi="Times New Roman" w:cs="Times New Roman"/>
          <w:sz w:val="20"/>
        </w:rPr>
        <w:t xml:space="preserve"> </w:t>
      </w:r>
      <w:proofErr w:type="spellStart"/>
      <w:r w:rsidR="004A1433" w:rsidRPr="00382F39">
        <w:rPr>
          <w:rFonts w:ascii="Times New Roman" w:hAnsi="Times New Roman" w:cs="Times New Roman"/>
          <w:sz w:val="20"/>
        </w:rPr>
        <w:t>antistatiškumą</w:t>
      </w:r>
      <w:proofErr w:type="spellEnd"/>
      <w:r w:rsidR="004A1433" w:rsidRPr="00382F39">
        <w:rPr>
          <w:rFonts w:ascii="Times New Roman" w:hAnsi="Times New Roman" w:cs="Times New Roman"/>
          <w:sz w:val="20"/>
        </w:rPr>
        <w:t xml:space="preserve"> ir </w:t>
      </w:r>
      <w:proofErr w:type="spellStart"/>
      <w:r w:rsidR="004A1433" w:rsidRPr="00382F39">
        <w:rPr>
          <w:rFonts w:ascii="Times New Roman" w:hAnsi="Times New Roman" w:cs="Times New Roman"/>
          <w:sz w:val="20"/>
        </w:rPr>
        <w:t>nedegumą</w:t>
      </w:r>
      <w:proofErr w:type="spellEnd"/>
      <w:r w:rsidR="004A1433" w:rsidRPr="00382F39">
        <w:rPr>
          <w:rFonts w:ascii="Times New Roman" w:hAnsi="Times New Roman" w:cs="Times New Roman"/>
          <w:sz w:val="20"/>
        </w:rPr>
        <w:t xml:space="preserve"> visą paslaugos teikimo laikotarpį.</w:t>
      </w:r>
    </w:p>
    <w:p w14:paraId="22FFE323" w14:textId="73E2D721" w:rsidR="004A1433" w:rsidRDefault="00C56B3F" w:rsidP="00892004">
      <w:pPr>
        <w:pStyle w:val="ListParagraph"/>
        <w:numPr>
          <w:ilvl w:val="2"/>
          <w:numId w:val="49"/>
        </w:numPr>
        <w:spacing w:after="160" w:line="259" w:lineRule="auto"/>
        <w:ind w:left="993" w:hanging="567"/>
        <w:rPr>
          <w:rFonts w:ascii="Times New Roman" w:hAnsi="Times New Roman" w:cs="Times New Roman"/>
          <w:sz w:val="20"/>
        </w:rPr>
      </w:pPr>
      <w:r w:rsidRPr="001E19E8">
        <w:rPr>
          <w:rFonts w:ascii="Times New Roman" w:hAnsi="Times New Roman" w:cs="Times New Roman"/>
          <w:sz w:val="20"/>
        </w:rPr>
        <w:t>neantistatiniams – 12</w:t>
      </w:r>
      <w:r w:rsidR="00382F39">
        <w:rPr>
          <w:rFonts w:ascii="Times New Roman" w:hAnsi="Times New Roman" w:cs="Times New Roman"/>
          <w:sz w:val="20"/>
        </w:rPr>
        <w:t xml:space="preserve"> (dvylika)</w:t>
      </w:r>
      <w:r w:rsidRPr="001E19E8">
        <w:rPr>
          <w:rFonts w:ascii="Times New Roman" w:hAnsi="Times New Roman" w:cs="Times New Roman"/>
          <w:sz w:val="20"/>
        </w:rPr>
        <w:t xml:space="preserve"> mėnesių</w:t>
      </w:r>
      <w:r w:rsidR="004A1433">
        <w:rPr>
          <w:rFonts w:ascii="Times New Roman" w:hAnsi="Times New Roman" w:cs="Times New Roman"/>
          <w:sz w:val="20"/>
        </w:rPr>
        <w:t xml:space="preserve"> garantiją</w:t>
      </w:r>
      <w:r w:rsidRPr="001E19E8">
        <w:rPr>
          <w:rFonts w:ascii="Times New Roman" w:hAnsi="Times New Roman" w:cs="Times New Roman"/>
          <w:sz w:val="20"/>
        </w:rPr>
        <w:t xml:space="preserve">. </w:t>
      </w:r>
    </w:p>
    <w:p w14:paraId="5134AC17" w14:textId="39E65A79" w:rsidR="001E19E8" w:rsidRPr="00A9170B" w:rsidRDefault="00045DE6" w:rsidP="00A9170B">
      <w:pPr>
        <w:pStyle w:val="ListParagraph"/>
        <w:numPr>
          <w:ilvl w:val="1"/>
          <w:numId w:val="49"/>
        </w:numPr>
        <w:ind w:left="426" w:hanging="426"/>
        <w:rPr>
          <w:rFonts w:asciiTheme="majorBidi" w:hAnsiTheme="majorBidi" w:cstheme="majorBidi"/>
          <w:sz w:val="20"/>
        </w:rPr>
      </w:pPr>
      <w:r w:rsidRPr="00A9170B">
        <w:rPr>
          <w:rFonts w:asciiTheme="majorBidi" w:hAnsiTheme="majorBidi" w:cstheme="majorBidi"/>
          <w:sz w:val="20"/>
        </w:rPr>
        <w:t>Sutarties galiojimo</w:t>
      </w:r>
      <w:r w:rsidR="001E19E8" w:rsidRPr="00A9170B">
        <w:rPr>
          <w:rFonts w:asciiTheme="majorBidi" w:hAnsiTheme="majorBidi" w:cstheme="majorBidi"/>
          <w:sz w:val="20"/>
        </w:rPr>
        <w:t xml:space="preserve"> laikotarpiu </w:t>
      </w:r>
      <w:r w:rsidR="00DF667B">
        <w:rPr>
          <w:rFonts w:asciiTheme="majorBidi" w:hAnsiTheme="majorBidi" w:cstheme="majorBidi"/>
          <w:sz w:val="20"/>
        </w:rPr>
        <w:t>Tiekėj</w:t>
      </w:r>
      <w:r w:rsidR="001E19E8" w:rsidRPr="00A9170B">
        <w:rPr>
          <w:rFonts w:asciiTheme="majorBidi" w:hAnsiTheme="majorBidi" w:cstheme="majorBidi"/>
          <w:sz w:val="20"/>
        </w:rPr>
        <w:t xml:space="preserve">as turi stebėti Pirkėjui tiekiamų </w:t>
      </w:r>
      <w:r w:rsidR="001E19E8" w:rsidRPr="00A9170B">
        <w:rPr>
          <w:rFonts w:asciiTheme="majorBidi" w:hAnsiTheme="majorBidi" w:cstheme="majorBidi"/>
          <w:b/>
          <w:bCs/>
          <w:sz w:val="20"/>
        </w:rPr>
        <w:t>Drabužių kokybę</w:t>
      </w:r>
      <w:r w:rsidR="001E19E8" w:rsidRPr="00A9170B">
        <w:rPr>
          <w:rFonts w:asciiTheme="majorBidi" w:hAnsiTheme="majorBidi" w:cstheme="majorBidi"/>
          <w:sz w:val="20"/>
        </w:rPr>
        <w:t>, Drabuži</w:t>
      </w:r>
      <w:r w:rsidR="00892004" w:rsidRPr="00A9170B">
        <w:rPr>
          <w:rFonts w:asciiTheme="majorBidi" w:hAnsiTheme="majorBidi" w:cstheme="majorBidi"/>
          <w:sz w:val="20"/>
        </w:rPr>
        <w:t xml:space="preserve">ų atitikti TS nurodytiems reikalavimams </w:t>
      </w:r>
      <w:r w:rsidR="001E19E8" w:rsidRPr="00A9170B">
        <w:rPr>
          <w:rFonts w:asciiTheme="majorBidi" w:hAnsiTheme="majorBidi" w:cstheme="majorBidi"/>
          <w:sz w:val="20"/>
        </w:rPr>
        <w:t>ir užtikrinti, kad Pirkėjui yra tiekiami tik tokie Drabužiai, kurie atitinka reikalavimus, gaminių atitikties standartus (ir jų būsimus pakeitimus</w:t>
      </w:r>
      <w:r w:rsidR="00892004" w:rsidRPr="00A9170B">
        <w:rPr>
          <w:rFonts w:asciiTheme="majorBidi" w:hAnsiTheme="majorBidi" w:cstheme="majorBidi"/>
          <w:sz w:val="20"/>
        </w:rPr>
        <w:t xml:space="preserve"> (jei tokių būtų)</w:t>
      </w:r>
      <w:r w:rsidR="001E19E8" w:rsidRPr="00A9170B">
        <w:rPr>
          <w:rFonts w:asciiTheme="majorBidi" w:hAnsiTheme="majorBidi" w:cstheme="majorBidi"/>
          <w:sz w:val="20"/>
        </w:rPr>
        <w:t>), nustatytus Techninėje specifikacijoje ir jos prieduose.</w:t>
      </w:r>
    </w:p>
    <w:p w14:paraId="54135C95" w14:textId="705D3AD5" w:rsidR="00C56B3F" w:rsidRPr="001E19E8" w:rsidRDefault="00DF667B" w:rsidP="00A9170B">
      <w:pPr>
        <w:pStyle w:val="ListParagraph"/>
        <w:numPr>
          <w:ilvl w:val="1"/>
          <w:numId w:val="49"/>
        </w:numPr>
        <w:spacing w:after="160" w:line="259" w:lineRule="auto"/>
        <w:ind w:left="426" w:hanging="426"/>
        <w:rPr>
          <w:rFonts w:ascii="Times New Roman" w:hAnsi="Times New Roman" w:cs="Times New Roman"/>
          <w:sz w:val="20"/>
        </w:rPr>
      </w:pPr>
      <w:bookmarkStart w:id="8" w:name="_Ref340669472"/>
      <w:r>
        <w:rPr>
          <w:rFonts w:ascii="Times New Roman" w:hAnsi="Times New Roman" w:cs="Times New Roman"/>
          <w:sz w:val="20"/>
        </w:rPr>
        <w:t>Tiekėj</w:t>
      </w:r>
      <w:r w:rsidR="00C56B3F" w:rsidRPr="001E19E8">
        <w:rPr>
          <w:rFonts w:ascii="Times New Roman" w:hAnsi="Times New Roman" w:cs="Times New Roman"/>
          <w:sz w:val="20"/>
        </w:rPr>
        <w:t xml:space="preserve">as privalo reaguoti ir nedelsdamas pašalinti trūkumus (savo lėšomis), atsiradusius dėl </w:t>
      </w:r>
      <w:r>
        <w:rPr>
          <w:rFonts w:ascii="Times New Roman" w:hAnsi="Times New Roman" w:cs="Times New Roman"/>
          <w:sz w:val="20"/>
        </w:rPr>
        <w:t>Tiekėj</w:t>
      </w:r>
      <w:r w:rsidR="00C56B3F" w:rsidRPr="001E19E8">
        <w:rPr>
          <w:rFonts w:ascii="Times New Roman" w:hAnsi="Times New Roman" w:cs="Times New Roman"/>
          <w:sz w:val="20"/>
        </w:rPr>
        <w:t xml:space="preserve">o kaltės, Pirkėjui </w:t>
      </w:r>
      <w:r w:rsidR="00C56B3F" w:rsidRPr="001E19E8">
        <w:rPr>
          <w:rFonts w:ascii="Times New Roman" w:hAnsi="Times New Roman" w:cs="Times New Roman"/>
          <w:b/>
          <w:bCs/>
          <w:sz w:val="20"/>
        </w:rPr>
        <w:t xml:space="preserve">pastebėjus ir informavus </w:t>
      </w:r>
      <w:r>
        <w:rPr>
          <w:rFonts w:ascii="Times New Roman" w:hAnsi="Times New Roman" w:cs="Times New Roman"/>
          <w:b/>
          <w:bCs/>
          <w:sz w:val="20"/>
        </w:rPr>
        <w:t>Tiekėj</w:t>
      </w:r>
      <w:r w:rsidR="00C56B3F" w:rsidRPr="001E19E8">
        <w:rPr>
          <w:rFonts w:ascii="Times New Roman" w:hAnsi="Times New Roman" w:cs="Times New Roman"/>
          <w:b/>
          <w:bCs/>
          <w:sz w:val="20"/>
        </w:rPr>
        <w:t>ą apie Drabužių pristatymo trūkumą</w:t>
      </w:r>
      <w:r w:rsidR="00C56B3F" w:rsidRPr="001E19E8">
        <w:rPr>
          <w:rFonts w:ascii="Times New Roman" w:hAnsi="Times New Roman" w:cs="Times New Roman"/>
          <w:sz w:val="20"/>
        </w:rPr>
        <w:t>, kai:</w:t>
      </w:r>
    </w:p>
    <w:p w14:paraId="05D391CE" w14:textId="6A0C94C6" w:rsidR="00C56B3F" w:rsidRPr="00B50F97" w:rsidRDefault="00C56B3F" w:rsidP="00A9170B">
      <w:pPr>
        <w:pStyle w:val="ListParagraph"/>
        <w:numPr>
          <w:ilvl w:val="2"/>
          <w:numId w:val="49"/>
        </w:numPr>
        <w:tabs>
          <w:tab w:val="clear" w:pos="851"/>
          <w:tab w:val="clear" w:pos="5779"/>
        </w:tabs>
        <w:spacing w:after="0" w:line="259" w:lineRule="auto"/>
        <w:ind w:left="993" w:hanging="567"/>
        <w:rPr>
          <w:rFonts w:ascii="Times New Roman" w:hAnsi="Times New Roman" w:cs="Times New Roman"/>
          <w:sz w:val="20"/>
        </w:rPr>
      </w:pPr>
      <w:r w:rsidRPr="00B50F97">
        <w:rPr>
          <w:rFonts w:ascii="Times New Roman" w:hAnsi="Times New Roman" w:cs="Times New Roman"/>
          <w:sz w:val="20"/>
        </w:rPr>
        <w:t>Drabužiai pristatomi į kito asmens spintelę;</w:t>
      </w:r>
    </w:p>
    <w:p w14:paraId="208D3EDD" w14:textId="77777777" w:rsidR="00C56B3F" w:rsidRPr="00B50F97" w:rsidRDefault="00C56B3F" w:rsidP="00A9170B">
      <w:pPr>
        <w:pStyle w:val="ListParagraph"/>
        <w:numPr>
          <w:ilvl w:val="2"/>
          <w:numId w:val="49"/>
        </w:numPr>
        <w:tabs>
          <w:tab w:val="clear" w:pos="851"/>
          <w:tab w:val="clear" w:pos="5779"/>
        </w:tabs>
        <w:spacing w:after="0" w:line="259" w:lineRule="auto"/>
        <w:ind w:left="993" w:hanging="567"/>
        <w:rPr>
          <w:rFonts w:ascii="Times New Roman" w:hAnsi="Times New Roman" w:cs="Times New Roman"/>
          <w:sz w:val="20"/>
        </w:rPr>
      </w:pPr>
      <w:r w:rsidRPr="00B50F97">
        <w:rPr>
          <w:rFonts w:ascii="Times New Roman" w:hAnsi="Times New Roman" w:cs="Times New Roman"/>
          <w:sz w:val="20"/>
        </w:rPr>
        <w:lastRenderedPageBreak/>
        <w:t>po priežiūros/skalbimo negrąžinami numatytu laiku;</w:t>
      </w:r>
    </w:p>
    <w:p w14:paraId="65B17282" w14:textId="77777777" w:rsidR="00C56B3F" w:rsidRPr="00B50F97" w:rsidRDefault="00C56B3F" w:rsidP="00A9170B">
      <w:pPr>
        <w:pStyle w:val="ListParagraph"/>
        <w:numPr>
          <w:ilvl w:val="2"/>
          <w:numId w:val="49"/>
        </w:numPr>
        <w:tabs>
          <w:tab w:val="clear" w:pos="851"/>
          <w:tab w:val="clear" w:pos="5779"/>
        </w:tabs>
        <w:spacing w:after="0" w:line="259" w:lineRule="auto"/>
        <w:ind w:left="993" w:hanging="567"/>
        <w:rPr>
          <w:rFonts w:ascii="Times New Roman" w:hAnsi="Times New Roman" w:cs="Times New Roman"/>
          <w:sz w:val="20"/>
        </w:rPr>
      </w:pPr>
      <w:r w:rsidRPr="00B50F97">
        <w:rPr>
          <w:rFonts w:ascii="Times New Roman" w:hAnsi="Times New Roman" w:cs="Times New Roman"/>
          <w:sz w:val="20"/>
        </w:rPr>
        <w:t>grąžinami nepataisyti/neprižiūrėti Drabužiai.</w:t>
      </w:r>
    </w:p>
    <w:p w14:paraId="501F2B6F" w14:textId="73D1C31F" w:rsidR="00C56B3F" w:rsidRPr="005847AA" w:rsidRDefault="00DF667B" w:rsidP="00A9170B">
      <w:pPr>
        <w:pStyle w:val="ListParagraph"/>
        <w:numPr>
          <w:ilvl w:val="1"/>
          <w:numId w:val="49"/>
        </w:numPr>
        <w:spacing w:after="160" w:line="259" w:lineRule="auto"/>
        <w:ind w:left="426" w:hanging="426"/>
        <w:rPr>
          <w:rFonts w:ascii="Times New Roman" w:hAnsi="Times New Roman" w:cs="Times New Roman"/>
          <w:sz w:val="20"/>
        </w:rPr>
      </w:pPr>
      <w:r>
        <w:rPr>
          <w:rFonts w:ascii="Times New Roman" w:hAnsi="Times New Roman" w:cs="Times New Roman"/>
          <w:sz w:val="20"/>
        </w:rPr>
        <w:t>Tiekėj</w:t>
      </w:r>
      <w:r w:rsidR="00C56B3F" w:rsidRPr="005847AA">
        <w:rPr>
          <w:rFonts w:ascii="Times New Roman" w:hAnsi="Times New Roman" w:cs="Times New Roman"/>
          <w:sz w:val="20"/>
        </w:rPr>
        <w:t xml:space="preserve">as pristatymo trūkumus pašalina kiek galėdamas greičiau, </w:t>
      </w:r>
      <w:r w:rsidR="00C56B3F" w:rsidRPr="00A9170B">
        <w:rPr>
          <w:rFonts w:ascii="Times New Roman" w:hAnsi="Times New Roman" w:cs="Times New Roman"/>
          <w:sz w:val="20"/>
        </w:rPr>
        <w:t xml:space="preserve">bet </w:t>
      </w:r>
      <w:r w:rsidR="00C56B3F" w:rsidRPr="000554E1">
        <w:rPr>
          <w:rFonts w:ascii="Times New Roman" w:hAnsi="Times New Roman" w:cs="Times New Roman"/>
          <w:b/>
          <w:bCs/>
          <w:sz w:val="20"/>
        </w:rPr>
        <w:t xml:space="preserve">ne ilgiau nei per 2 </w:t>
      </w:r>
      <w:r w:rsidR="000554E1">
        <w:rPr>
          <w:rFonts w:ascii="Times New Roman" w:hAnsi="Times New Roman" w:cs="Times New Roman"/>
          <w:b/>
          <w:bCs/>
          <w:sz w:val="20"/>
        </w:rPr>
        <w:t xml:space="preserve">(dvi) </w:t>
      </w:r>
      <w:r w:rsidR="00C56B3F" w:rsidRPr="000554E1">
        <w:rPr>
          <w:rFonts w:ascii="Times New Roman" w:hAnsi="Times New Roman" w:cs="Times New Roman"/>
          <w:b/>
          <w:bCs/>
          <w:sz w:val="20"/>
        </w:rPr>
        <w:t>darbo dienas</w:t>
      </w:r>
      <w:r w:rsidR="00C56B3F" w:rsidRPr="005847AA">
        <w:rPr>
          <w:rFonts w:ascii="Times New Roman" w:hAnsi="Times New Roman" w:cs="Times New Roman"/>
          <w:sz w:val="20"/>
        </w:rPr>
        <w:t xml:space="preserve"> nuo </w:t>
      </w:r>
      <w:r w:rsidR="00AD6182">
        <w:rPr>
          <w:rFonts w:ascii="Times New Roman" w:hAnsi="Times New Roman" w:cs="Times New Roman"/>
          <w:sz w:val="20"/>
        </w:rPr>
        <w:t>pranešimo apie nustatytus trūkumus</w:t>
      </w:r>
      <w:r w:rsidR="00C56B3F" w:rsidRPr="005847AA">
        <w:rPr>
          <w:rFonts w:ascii="Times New Roman" w:hAnsi="Times New Roman" w:cs="Times New Roman"/>
          <w:sz w:val="20"/>
        </w:rPr>
        <w:t xml:space="preserve"> pateikimo dienos. </w:t>
      </w:r>
    </w:p>
    <w:p w14:paraId="2C71362B" w14:textId="77777777" w:rsidR="001E19E8" w:rsidRPr="001E19E8" w:rsidRDefault="001E19E8" w:rsidP="001E19E8">
      <w:pPr>
        <w:pStyle w:val="ListParagraph"/>
        <w:numPr>
          <w:ilvl w:val="0"/>
          <w:numId w:val="53"/>
        </w:numPr>
        <w:tabs>
          <w:tab w:val="clear" w:pos="851"/>
          <w:tab w:val="clear" w:pos="5779"/>
        </w:tabs>
        <w:spacing w:line="259" w:lineRule="auto"/>
        <w:rPr>
          <w:vanish/>
        </w:rPr>
      </w:pPr>
    </w:p>
    <w:p w14:paraId="11604CEA" w14:textId="77777777" w:rsidR="001E19E8" w:rsidRPr="001E19E8" w:rsidRDefault="001E19E8" w:rsidP="001E19E8">
      <w:pPr>
        <w:pStyle w:val="ListParagraph"/>
        <w:numPr>
          <w:ilvl w:val="0"/>
          <w:numId w:val="53"/>
        </w:numPr>
        <w:tabs>
          <w:tab w:val="clear" w:pos="851"/>
          <w:tab w:val="clear" w:pos="5779"/>
        </w:tabs>
        <w:spacing w:line="259" w:lineRule="auto"/>
        <w:rPr>
          <w:vanish/>
        </w:rPr>
      </w:pPr>
    </w:p>
    <w:p w14:paraId="03ED1F5A" w14:textId="77777777" w:rsidR="001E19E8" w:rsidRPr="001E19E8" w:rsidRDefault="001E19E8" w:rsidP="001E19E8">
      <w:pPr>
        <w:pStyle w:val="ListParagraph"/>
        <w:numPr>
          <w:ilvl w:val="0"/>
          <w:numId w:val="53"/>
        </w:numPr>
        <w:tabs>
          <w:tab w:val="clear" w:pos="851"/>
          <w:tab w:val="clear" w:pos="5779"/>
        </w:tabs>
        <w:spacing w:line="259" w:lineRule="auto"/>
        <w:rPr>
          <w:vanish/>
        </w:rPr>
      </w:pPr>
    </w:p>
    <w:p w14:paraId="1C00D995" w14:textId="77777777" w:rsidR="001E19E8" w:rsidRPr="001E19E8" w:rsidRDefault="001E19E8" w:rsidP="001E19E8">
      <w:pPr>
        <w:pStyle w:val="ListParagraph"/>
        <w:numPr>
          <w:ilvl w:val="0"/>
          <w:numId w:val="53"/>
        </w:numPr>
        <w:tabs>
          <w:tab w:val="clear" w:pos="851"/>
          <w:tab w:val="clear" w:pos="5779"/>
        </w:tabs>
        <w:spacing w:line="259" w:lineRule="auto"/>
        <w:rPr>
          <w:vanish/>
        </w:rPr>
      </w:pPr>
    </w:p>
    <w:p w14:paraId="30143D78" w14:textId="77777777" w:rsidR="001E19E8" w:rsidRPr="001E19E8" w:rsidRDefault="001E19E8" w:rsidP="001E19E8">
      <w:pPr>
        <w:pStyle w:val="ListParagraph"/>
        <w:numPr>
          <w:ilvl w:val="0"/>
          <w:numId w:val="53"/>
        </w:numPr>
        <w:tabs>
          <w:tab w:val="clear" w:pos="851"/>
          <w:tab w:val="clear" w:pos="5779"/>
        </w:tabs>
        <w:spacing w:line="259" w:lineRule="auto"/>
        <w:rPr>
          <w:vanish/>
        </w:rPr>
      </w:pPr>
    </w:p>
    <w:p w14:paraId="3CAADC32" w14:textId="77777777" w:rsidR="001E19E8" w:rsidRPr="001E19E8" w:rsidRDefault="001E19E8" w:rsidP="001E19E8">
      <w:pPr>
        <w:pStyle w:val="ListParagraph"/>
        <w:numPr>
          <w:ilvl w:val="0"/>
          <w:numId w:val="53"/>
        </w:numPr>
        <w:tabs>
          <w:tab w:val="clear" w:pos="851"/>
          <w:tab w:val="clear" w:pos="5779"/>
        </w:tabs>
        <w:spacing w:line="259" w:lineRule="auto"/>
        <w:rPr>
          <w:vanish/>
        </w:rPr>
      </w:pPr>
    </w:p>
    <w:p w14:paraId="60029852" w14:textId="77777777" w:rsidR="001E19E8" w:rsidRPr="001E19E8" w:rsidRDefault="001E19E8" w:rsidP="001E19E8">
      <w:pPr>
        <w:pStyle w:val="ListParagraph"/>
        <w:numPr>
          <w:ilvl w:val="0"/>
          <w:numId w:val="53"/>
        </w:numPr>
        <w:tabs>
          <w:tab w:val="clear" w:pos="851"/>
          <w:tab w:val="clear" w:pos="5779"/>
        </w:tabs>
        <w:spacing w:line="259" w:lineRule="auto"/>
        <w:rPr>
          <w:vanish/>
        </w:rPr>
      </w:pPr>
    </w:p>
    <w:bookmarkEnd w:id="8"/>
    <w:p w14:paraId="3F32EDE4" w14:textId="29AE5E13" w:rsidR="00C50BBF" w:rsidRPr="00B50F97" w:rsidRDefault="00C50BBF" w:rsidP="006B6F0D">
      <w:pPr>
        <w:pStyle w:val="ListParagraph"/>
        <w:numPr>
          <w:ilvl w:val="0"/>
          <w:numId w:val="49"/>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B50F97">
        <w:rPr>
          <w:rFonts w:ascii="Times New Roman" w:eastAsia="Arial" w:hAnsi="Times New Roman" w:cs="Times New Roman"/>
          <w:b/>
          <w:bCs/>
          <w:sz w:val="20"/>
        </w:rPr>
        <w:t>PIRKĖJO ĮSIPAREIGOJIMAI SUSIJĘ SU PIRKIMO OBJEKTU</w:t>
      </w:r>
    </w:p>
    <w:p w14:paraId="19E05F10" w14:textId="01D380B6" w:rsidR="00E411C6" w:rsidRPr="00B50F97" w:rsidRDefault="00E411C6" w:rsidP="006B6F0D">
      <w:pPr>
        <w:pStyle w:val="ListParagraph"/>
        <w:numPr>
          <w:ilvl w:val="1"/>
          <w:numId w:val="49"/>
        </w:numPr>
        <w:tabs>
          <w:tab w:val="clear" w:pos="851"/>
          <w:tab w:val="clear" w:pos="5779"/>
        </w:tabs>
        <w:spacing w:after="160" w:line="259" w:lineRule="auto"/>
        <w:ind w:left="567" w:hanging="567"/>
        <w:rPr>
          <w:rFonts w:ascii="Times New Roman" w:hAnsi="Times New Roman" w:cs="Times New Roman"/>
          <w:sz w:val="20"/>
        </w:rPr>
      </w:pPr>
      <w:r w:rsidRPr="00B50F97">
        <w:rPr>
          <w:rFonts w:ascii="Times New Roman" w:hAnsi="Times New Roman" w:cs="Times New Roman"/>
          <w:sz w:val="20"/>
        </w:rPr>
        <w:t xml:space="preserve">Jei Sutarties galiojimo metu </w:t>
      </w:r>
      <w:r w:rsidR="00DF667B">
        <w:rPr>
          <w:rFonts w:ascii="Times New Roman" w:hAnsi="Times New Roman" w:cs="Times New Roman"/>
          <w:sz w:val="20"/>
        </w:rPr>
        <w:t>Tiekėj</w:t>
      </w:r>
      <w:r w:rsidRPr="00B50F97">
        <w:rPr>
          <w:rFonts w:ascii="Times New Roman" w:hAnsi="Times New Roman" w:cs="Times New Roman"/>
          <w:sz w:val="20"/>
        </w:rPr>
        <w:t xml:space="preserve">o nuomojami Drabužiai dingsta ar yra sugadinami dėl Pirkėjo kaltės, išskyrus įprastą jų nusidėvėjimą, </w:t>
      </w:r>
      <w:r w:rsidRPr="00A9170B">
        <w:rPr>
          <w:rFonts w:ascii="Times New Roman" w:hAnsi="Times New Roman" w:cs="Times New Roman"/>
          <w:sz w:val="20"/>
        </w:rPr>
        <w:t>Pirkėjas privalo atlyginti nuostolius</w:t>
      </w:r>
      <w:r w:rsidRPr="00B50F97">
        <w:rPr>
          <w:rFonts w:ascii="Times New Roman" w:hAnsi="Times New Roman" w:cs="Times New Roman"/>
          <w:sz w:val="20"/>
        </w:rPr>
        <w:t xml:space="preserve"> už dingusius ar sugadintus Drabužius sumokėdamas sumą, ne didesnę nei įkainių lentelėje, pridedamoje prie Sutarties. Nurodytas įkainis, kuriuo buvo įvertinti </w:t>
      </w:r>
      <w:r w:rsidR="00DF667B">
        <w:rPr>
          <w:rFonts w:ascii="Times New Roman" w:hAnsi="Times New Roman" w:cs="Times New Roman"/>
          <w:sz w:val="20"/>
        </w:rPr>
        <w:t>Tiekėj</w:t>
      </w:r>
      <w:r w:rsidRPr="00B50F97">
        <w:rPr>
          <w:rFonts w:ascii="Times New Roman" w:hAnsi="Times New Roman" w:cs="Times New Roman"/>
          <w:sz w:val="20"/>
        </w:rPr>
        <w:t xml:space="preserve">o nuomojami Drabužiai jų sugadinimo atveju, atėmus jų nusidėvėjimo normą (kas savaitę nuo Drabužio perdavimo Pirkėjui dienos skaičiuojamas nusidėvėjimas per savaitę lygus 1/144 šio įkainio). </w:t>
      </w:r>
    </w:p>
    <w:p w14:paraId="4FABB431" w14:textId="73E505BE" w:rsidR="00E411C6" w:rsidRPr="00B50F97" w:rsidRDefault="00E411C6" w:rsidP="006B6F0D">
      <w:pPr>
        <w:pStyle w:val="ListParagraph"/>
        <w:numPr>
          <w:ilvl w:val="1"/>
          <w:numId w:val="49"/>
        </w:numPr>
        <w:tabs>
          <w:tab w:val="clear" w:pos="851"/>
          <w:tab w:val="clear" w:pos="5779"/>
        </w:tabs>
        <w:spacing w:after="160" w:line="259" w:lineRule="auto"/>
        <w:ind w:left="567" w:hanging="567"/>
        <w:rPr>
          <w:rFonts w:ascii="Times New Roman" w:hAnsi="Times New Roman" w:cs="Times New Roman"/>
          <w:sz w:val="20"/>
        </w:rPr>
      </w:pPr>
      <w:r w:rsidRPr="00B50F97">
        <w:rPr>
          <w:rFonts w:ascii="Times New Roman" w:hAnsi="Times New Roman" w:cs="Times New Roman"/>
          <w:sz w:val="20"/>
        </w:rPr>
        <w:t xml:space="preserve">Pastebėjęs nebepataisomus Drabužio trūkumus </w:t>
      </w:r>
      <w:r w:rsidR="00DF667B">
        <w:rPr>
          <w:rFonts w:ascii="Times New Roman" w:hAnsi="Times New Roman" w:cs="Times New Roman"/>
          <w:sz w:val="20"/>
        </w:rPr>
        <w:t>Tiekėj</w:t>
      </w:r>
      <w:r w:rsidRPr="00B50F97">
        <w:rPr>
          <w:rFonts w:ascii="Times New Roman" w:hAnsi="Times New Roman" w:cs="Times New Roman"/>
          <w:sz w:val="20"/>
        </w:rPr>
        <w:t>as nedelsdamas informuoja Pirkėją apie Drabužio būklę</w:t>
      </w:r>
      <w:r w:rsidR="008D59BF">
        <w:rPr>
          <w:rFonts w:ascii="Times New Roman" w:hAnsi="Times New Roman" w:cs="Times New Roman"/>
          <w:sz w:val="20"/>
        </w:rPr>
        <w:t xml:space="preserve"> pateikdamas </w:t>
      </w:r>
      <w:r w:rsidRPr="00B50F97">
        <w:rPr>
          <w:rFonts w:ascii="Times New Roman" w:hAnsi="Times New Roman" w:cs="Times New Roman"/>
          <w:sz w:val="20"/>
        </w:rPr>
        <w:t>nuotrauk</w:t>
      </w:r>
      <w:r w:rsidR="008D59BF">
        <w:rPr>
          <w:rFonts w:ascii="Times New Roman" w:hAnsi="Times New Roman" w:cs="Times New Roman"/>
          <w:sz w:val="20"/>
        </w:rPr>
        <w:t>as</w:t>
      </w:r>
      <w:r w:rsidRPr="00B50F97">
        <w:rPr>
          <w:rFonts w:ascii="Times New Roman" w:hAnsi="Times New Roman" w:cs="Times New Roman"/>
          <w:sz w:val="20"/>
        </w:rPr>
        <w:t xml:space="preserve"> ir </w:t>
      </w:r>
      <w:r w:rsidR="008D59BF" w:rsidRPr="00B50F97">
        <w:rPr>
          <w:rFonts w:ascii="Times New Roman" w:hAnsi="Times New Roman" w:cs="Times New Roman"/>
          <w:sz w:val="20"/>
        </w:rPr>
        <w:t>apraš</w:t>
      </w:r>
      <w:r w:rsidR="008D59BF">
        <w:rPr>
          <w:rFonts w:ascii="Times New Roman" w:hAnsi="Times New Roman" w:cs="Times New Roman"/>
          <w:sz w:val="20"/>
        </w:rPr>
        <w:t>ą</w:t>
      </w:r>
      <w:r w:rsidRPr="00B50F97">
        <w:rPr>
          <w:rFonts w:ascii="Times New Roman" w:hAnsi="Times New Roman" w:cs="Times New Roman"/>
          <w:sz w:val="20"/>
        </w:rPr>
        <w:t xml:space="preserve">. Tik gavus Pirkėjo pritarimą </w:t>
      </w:r>
      <w:r w:rsidRPr="00A9170B">
        <w:rPr>
          <w:rFonts w:ascii="Times New Roman" w:hAnsi="Times New Roman" w:cs="Times New Roman"/>
          <w:sz w:val="20"/>
        </w:rPr>
        <w:t>Drabužis yra nurašomas</w:t>
      </w:r>
      <w:r w:rsidRPr="00D870D9">
        <w:rPr>
          <w:rFonts w:ascii="Times New Roman" w:hAnsi="Times New Roman" w:cs="Times New Roman"/>
          <w:sz w:val="20"/>
        </w:rPr>
        <w:t xml:space="preserve"> išrašant</w:t>
      </w:r>
      <w:r w:rsidRPr="00B50F97">
        <w:rPr>
          <w:rFonts w:ascii="Times New Roman" w:hAnsi="Times New Roman" w:cs="Times New Roman"/>
          <w:sz w:val="20"/>
        </w:rPr>
        <w:t xml:space="preserve"> sąskaitą sutartu laikotarpiu pagal įkainį, kuriuo buvo įvertinti </w:t>
      </w:r>
      <w:r w:rsidR="00DF667B">
        <w:rPr>
          <w:rFonts w:ascii="Times New Roman" w:hAnsi="Times New Roman" w:cs="Times New Roman"/>
          <w:sz w:val="20"/>
        </w:rPr>
        <w:t>Tiekėj</w:t>
      </w:r>
      <w:r w:rsidRPr="00B50F97">
        <w:rPr>
          <w:rFonts w:ascii="Times New Roman" w:hAnsi="Times New Roman" w:cs="Times New Roman"/>
          <w:sz w:val="20"/>
        </w:rPr>
        <w:t>o nuomojami Drabužiai jų sugadinimo atveju, atėmus jų nusidėvėjimo normą (kas savaitę nuo Drabužio perdavimo Pirkėjui dienos skaičiuojamas nusidėvėjimas per savaitę lygus 1/144 šio įkainio).</w:t>
      </w:r>
    </w:p>
    <w:p w14:paraId="092CA24E" w14:textId="281CE4AA" w:rsidR="00E411C6" w:rsidRPr="00ED7AE9" w:rsidRDefault="00E411C6" w:rsidP="00A9170B">
      <w:pPr>
        <w:pStyle w:val="ListParagraph"/>
        <w:numPr>
          <w:ilvl w:val="1"/>
          <w:numId w:val="49"/>
        </w:numPr>
        <w:tabs>
          <w:tab w:val="clear" w:pos="851"/>
          <w:tab w:val="clear" w:pos="5779"/>
        </w:tabs>
        <w:spacing w:after="160" w:line="259" w:lineRule="auto"/>
        <w:ind w:left="567" w:hanging="567"/>
        <w:rPr>
          <w:rFonts w:ascii="Times New Roman" w:hAnsi="Times New Roman" w:cs="Times New Roman"/>
          <w:sz w:val="20"/>
        </w:rPr>
      </w:pPr>
      <w:r w:rsidRPr="00B50F97">
        <w:rPr>
          <w:rFonts w:ascii="Times New Roman" w:hAnsi="Times New Roman" w:cs="Times New Roman"/>
          <w:sz w:val="20"/>
        </w:rPr>
        <w:t xml:space="preserve">Jei Sutarties galiojimo metu Drabužių spintelės yra sugadinamos, Pirkėjas privalo atlyginti nuostolius ne didesne </w:t>
      </w:r>
      <w:r w:rsidRPr="00ED7AE9">
        <w:rPr>
          <w:rFonts w:ascii="Times New Roman" w:hAnsi="Times New Roman" w:cs="Times New Roman"/>
          <w:sz w:val="20"/>
        </w:rPr>
        <w:t>nei įkainių lentelėje, pridedamoje prie Sutarties, nurodyta suma, kuria buvo įvertintos spintelės.</w:t>
      </w:r>
    </w:p>
    <w:p w14:paraId="105B5066" w14:textId="08152628" w:rsidR="00E411C6" w:rsidRPr="00ED7AE9" w:rsidRDefault="00E411C6" w:rsidP="00A9170B">
      <w:pPr>
        <w:pStyle w:val="ListParagraph"/>
        <w:numPr>
          <w:ilvl w:val="1"/>
          <w:numId w:val="49"/>
        </w:numPr>
        <w:tabs>
          <w:tab w:val="clear" w:pos="851"/>
          <w:tab w:val="clear" w:pos="5779"/>
        </w:tabs>
        <w:spacing w:after="160" w:line="259" w:lineRule="auto"/>
        <w:ind w:left="567" w:hanging="567"/>
        <w:rPr>
          <w:rFonts w:ascii="Times New Roman" w:hAnsi="Times New Roman" w:cs="Times New Roman"/>
          <w:sz w:val="20"/>
        </w:rPr>
      </w:pPr>
      <w:r w:rsidRPr="00ED7AE9">
        <w:rPr>
          <w:rFonts w:ascii="Times New Roman" w:hAnsi="Times New Roman" w:cs="Times New Roman"/>
          <w:sz w:val="20"/>
        </w:rPr>
        <w:t xml:space="preserve">Nauji Pirkėjui pasiūti Drabužiai ir spintelės Sutarties galiojimo metu yra </w:t>
      </w:r>
      <w:r w:rsidR="008C2D5E" w:rsidRPr="00ED7AE9">
        <w:rPr>
          <w:rFonts w:ascii="Times New Roman" w:hAnsi="Times New Roman" w:cs="Times New Roman"/>
          <w:sz w:val="20"/>
        </w:rPr>
        <w:t>T</w:t>
      </w:r>
      <w:r w:rsidRPr="00ED7AE9">
        <w:rPr>
          <w:rFonts w:ascii="Times New Roman" w:hAnsi="Times New Roman" w:cs="Times New Roman"/>
          <w:sz w:val="20"/>
        </w:rPr>
        <w:t xml:space="preserve">iekėjo nuosavybė. </w:t>
      </w:r>
      <w:r w:rsidR="00DF667B" w:rsidRPr="00ED7AE9">
        <w:rPr>
          <w:rFonts w:ascii="Times New Roman" w:hAnsi="Times New Roman" w:cs="Times New Roman"/>
          <w:sz w:val="20"/>
        </w:rPr>
        <w:t>Tiekėj</w:t>
      </w:r>
      <w:r w:rsidRPr="00ED7AE9">
        <w:rPr>
          <w:rFonts w:ascii="Times New Roman" w:hAnsi="Times New Roman" w:cs="Times New Roman"/>
          <w:sz w:val="20"/>
        </w:rPr>
        <w:t xml:space="preserve">as turi teisę tikrinti jų kiekį ir būklę. Sutarties nutraukimo ar pasibaigimo atveju, Pirkėjas privalo grąžinti </w:t>
      </w:r>
      <w:r w:rsidR="00DF667B" w:rsidRPr="00ED7AE9">
        <w:rPr>
          <w:rFonts w:ascii="Times New Roman" w:hAnsi="Times New Roman" w:cs="Times New Roman"/>
          <w:sz w:val="20"/>
        </w:rPr>
        <w:t>Tiekėj</w:t>
      </w:r>
      <w:r w:rsidRPr="00ED7AE9">
        <w:rPr>
          <w:rFonts w:ascii="Times New Roman" w:hAnsi="Times New Roman" w:cs="Times New Roman"/>
          <w:sz w:val="20"/>
        </w:rPr>
        <w:t xml:space="preserve">ui Drabužių spinteles, su spynelėmis ir raktais. Už sugadintą ar negrąžintą inventorių mokama </w:t>
      </w:r>
      <w:r w:rsidR="00DF667B" w:rsidRPr="00ED7AE9">
        <w:rPr>
          <w:rFonts w:ascii="Times New Roman" w:hAnsi="Times New Roman" w:cs="Times New Roman"/>
          <w:sz w:val="20"/>
        </w:rPr>
        <w:t>Tiekėj</w:t>
      </w:r>
      <w:r w:rsidRPr="00ED7AE9">
        <w:rPr>
          <w:rFonts w:ascii="Times New Roman" w:hAnsi="Times New Roman" w:cs="Times New Roman"/>
          <w:sz w:val="20"/>
        </w:rPr>
        <w:t xml:space="preserve">o pasiūlyme nurodyta kaina. </w:t>
      </w:r>
    </w:p>
    <w:p w14:paraId="6F3D510D" w14:textId="11D262E2" w:rsidR="001513FE" w:rsidRPr="00B50F97" w:rsidRDefault="00E411C6" w:rsidP="006B6F0D">
      <w:pPr>
        <w:pStyle w:val="ListParagraph"/>
        <w:numPr>
          <w:ilvl w:val="1"/>
          <w:numId w:val="49"/>
        </w:numPr>
        <w:tabs>
          <w:tab w:val="clear" w:pos="851"/>
          <w:tab w:val="clear" w:pos="5779"/>
        </w:tabs>
        <w:spacing w:after="160" w:line="259" w:lineRule="auto"/>
        <w:ind w:left="567" w:hanging="567"/>
        <w:rPr>
          <w:rFonts w:ascii="Times New Roman" w:hAnsi="Times New Roman" w:cs="Times New Roman"/>
          <w:sz w:val="20"/>
        </w:rPr>
      </w:pPr>
      <w:r w:rsidRPr="00A9170B">
        <w:rPr>
          <w:rFonts w:asciiTheme="majorBidi" w:hAnsiTheme="majorBidi" w:cstheme="majorBidi"/>
          <w:sz w:val="20"/>
        </w:rPr>
        <w:t xml:space="preserve">Sutarties nutraukimo ar pasibaigimo atveju Pirkėjas išsiperka </w:t>
      </w:r>
      <w:r w:rsidR="00F841C7" w:rsidRPr="00A9170B">
        <w:rPr>
          <w:rFonts w:asciiTheme="majorBidi" w:hAnsiTheme="majorBidi" w:cstheme="majorBidi"/>
          <w:sz w:val="20"/>
        </w:rPr>
        <w:t xml:space="preserve">visus </w:t>
      </w:r>
      <w:r w:rsidR="00DF667B" w:rsidRPr="00A9170B">
        <w:rPr>
          <w:rFonts w:asciiTheme="majorBidi" w:hAnsiTheme="majorBidi" w:cstheme="majorBidi"/>
          <w:sz w:val="20"/>
        </w:rPr>
        <w:t>Tiekėj</w:t>
      </w:r>
      <w:r w:rsidRPr="00A9170B">
        <w:rPr>
          <w:rFonts w:asciiTheme="majorBidi" w:hAnsiTheme="majorBidi" w:cstheme="majorBidi"/>
          <w:sz w:val="20"/>
        </w:rPr>
        <w:t xml:space="preserve">o nuomojamus Drabužius už įkainius, nurodytus įkainių lentelėje, atėmus jų nusidėvėjimo normą (kas savaitę nuo Drabužio perdavimo Pirkėjui dienos skaičiuojamas nusidėvėjimas lygus 1/144 šio įkainio). Iki apmokėjimo už išperkamus Drabužius nuomojami Drabužiai lieka </w:t>
      </w:r>
      <w:r w:rsidR="008C2D5E" w:rsidRPr="00A9170B">
        <w:rPr>
          <w:rFonts w:asciiTheme="majorBidi" w:hAnsiTheme="majorBidi" w:cstheme="majorBidi"/>
          <w:sz w:val="20"/>
        </w:rPr>
        <w:t>T</w:t>
      </w:r>
      <w:r w:rsidRPr="00A9170B">
        <w:rPr>
          <w:rFonts w:asciiTheme="majorBidi" w:hAnsiTheme="majorBidi" w:cstheme="majorBidi"/>
          <w:sz w:val="20"/>
        </w:rPr>
        <w:t>iekėjo nuosavybe. Nuomojami Drabužiai atitenka Pirkėjui po sąskaitos už išperkamus Drabužius apmokėjimo.</w:t>
      </w:r>
    </w:p>
    <w:p w14:paraId="077B5098" w14:textId="77777777" w:rsidR="000A2E14" w:rsidRPr="005847AA" w:rsidRDefault="000A2E14" w:rsidP="00A9170B">
      <w:pPr>
        <w:pStyle w:val="ListParagraph"/>
        <w:numPr>
          <w:ilvl w:val="0"/>
          <w:numId w:val="0"/>
        </w:numPr>
        <w:tabs>
          <w:tab w:val="clear" w:pos="851"/>
          <w:tab w:val="clear" w:pos="5779"/>
        </w:tabs>
        <w:spacing w:after="160" w:line="259" w:lineRule="auto"/>
        <w:ind w:left="567"/>
      </w:pPr>
    </w:p>
    <w:p w14:paraId="39B59D09" w14:textId="6721A861" w:rsidR="001D5D3E" w:rsidRPr="00B50F97" w:rsidRDefault="001D5D3E" w:rsidP="006B6F0D">
      <w:pPr>
        <w:pStyle w:val="ListParagraph"/>
        <w:numPr>
          <w:ilvl w:val="0"/>
          <w:numId w:val="49"/>
        </w:numPr>
        <w:pBdr>
          <w:top w:val="single" w:sz="4" w:space="1" w:color="auto"/>
          <w:bottom w:val="single" w:sz="4" w:space="1" w:color="auto"/>
        </w:pBdr>
        <w:tabs>
          <w:tab w:val="clear" w:pos="851"/>
          <w:tab w:val="clear" w:pos="5779"/>
          <w:tab w:val="left" w:pos="284"/>
        </w:tabs>
        <w:suppressAutoHyphens/>
        <w:autoSpaceDN w:val="0"/>
        <w:spacing w:before="120" w:after="60"/>
        <w:ind w:left="0" w:firstLine="0"/>
        <w:contextualSpacing w:val="0"/>
        <w:jc w:val="left"/>
        <w:textAlignment w:val="baseline"/>
        <w:rPr>
          <w:rFonts w:ascii="Times New Roman" w:eastAsia="Arial" w:hAnsi="Times New Roman" w:cs="Times New Roman"/>
          <w:b/>
          <w:bCs/>
          <w:sz w:val="20"/>
        </w:rPr>
      </w:pPr>
      <w:r w:rsidRPr="00B50F97">
        <w:rPr>
          <w:rFonts w:ascii="Times New Roman" w:eastAsia="Arial" w:hAnsi="Times New Roman" w:cs="Times New Roman"/>
          <w:b/>
          <w:bCs/>
          <w:sz w:val="20"/>
        </w:rPr>
        <w:t>PRIEDAI</w:t>
      </w:r>
    </w:p>
    <w:p w14:paraId="38E19775" w14:textId="5162A3D3" w:rsidR="00FB7A11" w:rsidRPr="00B50F97" w:rsidRDefault="00DC0A15" w:rsidP="00A9170B">
      <w:pPr>
        <w:spacing w:after="0"/>
        <w:jc w:val="left"/>
        <w:rPr>
          <w:rFonts w:ascii="Times New Roman" w:hAnsi="Times New Roman" w:cs="Times New Roman"/>
          <w:sz w:val="20"/>
          <w:lang w:val="lt-LT"/>
        </w:rPr>
      </w:pPr>
      <w:r w:rsidRPr="00B50F97">
        <w:rPr>
          <w:rFonts w:ascii="Times New Roman" w:hAnsi="Times New Roman" w:cs="Times New Roman"/>
          <w:sz w:val="20"/>
          <w:lang w:val="lt-LT"/>
        </w:rPr>
        <w:t xml:space="preserve">Priedas Nr.1. </w:t>
      </w:r>
      <w:r w:rsidR="0082403F" w:rsidRPr="0082403F">
        <w:rPr>
          <w:rFonts w:ascii="Times New Roman" w:hAnsi="Times New Roman" w:cs="Times New Roman"/>
          <w:sz w:val="20"/>
          <w:lang w:val="lt-LT"/>
        </w:rPr>
        <w:t>Reikal</w:t>
      </w:r>
      <w:r w:rsidR="0082403F">
        <w:rPr>
          <w:rFonts w:ascii="Times New Roman" w:hAnsi="Times New Roman" w:cs="Times New Roman"/>
          <w:sz w:val="20"/>
          <w:lang w:val="lt-LT"/>
        </w:rPr>
        <w:t>a</w:t>
      </w:r>
      <w:r w:rsidR="0082403F" w:rsidRPr="0082403F">
        <w:rPr>
          <w:rFonts w:ascii="Times New Roman" w:hAnsi="Times New Roman" w:cs="Times New Roman"/>
          <w:sz w:val="20"/>
          <w:lang w:val="lt-LT"/>
        </w:rPr>
        <w:t xml:space="preserve">vimai </w:t>
      </w:r>
      <w:r w:rsidR="00831AEC">
        <w:rPr>
          <w:rFonts w:ascii="Times New Roman" w:hAnsi="Times New Roman" w:cs="Times New Roman"/>
          <w:sz w:val="20"/>
          <w:lang w:val="lt-LT"/>
        </w:rPr>
        <w:t>P</w:t>
      </w:r>
      <w:r w:rsidR="0082403F" w:rsidRPr="0082403F">
        <w:rPr>
          <w:rFonts w:ascii="Times New Roman" w:hAnsi="Times New Roman" w:cs="Times New Roman"/>
          <w:sz w:val="20"/>
          <w:lang w:val="lt-LT"/>
        </w:rPr>
        <w:t>rekių techniniams parametrams</w:t>
      </w:r>
      <w:r w:rsidR="00831AEC">
        <w:rPr>
          <w:rFonts w:ascii="Times New Roman" w:hAnsi="Times New Roman" w:cs="Times New Roman"/>
          <w:sz w:val="20"/>
          <w:lang w:val="lt-LT"/>
        </w:rPr>
        <w:t>;</w:t>
      </w:r>
    </w:p>
    <w:p w14:paraId="48B1357F" w14:textId="2F00D7F1" w:rsidR="003A7363" w:rsidRPr="005847AA" w:rsidRDefault="00DC0A15" w:rsidP="00A9170B">
      <w:pPr>
        <w:spacing w:after="0"/>
        <w:jc w:val="left"/>
        <w:rPr>
          <w:rFonts w:ascii="Times New Roman" w:hAnsi="Times New Roman" w:cs="Times New Roman"/>
          <w:sz w:val="20"/>
          <w:lang w:val="lt-LT" w:eastAsia="ja-JP"/>
        </w:rPr>
      </w:pPr>
      <w:r w:rsidRPr="00B50F97">
        <w:rPr>
          <w:rFonts w:ascii="Times New Roman" w:hAnsi="Times New Roman" w:cs="Times New Roman"/>
          <w:sz w:val="20"/>
          <w:lang w:val="lt-LT"/>
        </w:rPr>
        <w:t xml:space="preserve">Priedas Nr.2. </w:t>
      </w:r>
      <w:r w:rsidR="00831AEC">
        <w:rPr>
          <w:rFonts w:ascii="Times New Roman" w:hAnsi="Times New Roman" w:cs="Times New Roman"/>
          <w:sz w:val="20"/>
          <w:lang w:val="lt-LT" w:eastAsia="ja-JP"/>
        </w:rPr>
        <w:t xml:space="preserve">Preliminarūs </w:t>
      </w:r>
      <w:r w:rsidR="00831AEC" w:rsidRPr="00831AEC">
        <w:rPr>
          <w:rFonts w:ascii="Times New Roman" w:hAnsi="Times New Roman" w:cs="Times New Roman"/>
          <w:sz w:val="20"/>
          <w:lang w:val="lt-LT" w:eastAsia="ja-JP"/>
        </w:rPr>
        <w:t>Drabužių kiekiai nuomai</w:t>
      </w:r>
      <w:r w:rsidR="009A48ED">
        <w:rPr>
          <w:rFonts w:ascii="Times New Roman" w:hAnsi="Times New Roman" w:cs="Times New Roman"/>
          <w:sz w:val="20"/>
          <w:lang w:val="lt-LT" w:eastAsia="ja-JP"/>
        </w:rPr>
        <w:t xml:space="preserve"> ir </w:t>
      </w:r>
      <w:r w:rsidR="009A48ED" w:rsidRPr="00831AEC">
        <w:rPr>
          <w:rFonts w:ascii="Times New Roman" w:hAnsi="Times New Roman" w:cs="Times New Roman"/>
          <w:sz w:val="20"/>
          <w:lang w:val="lt-LT" w:eastAsia="ja-JP"/>
        </w:rPr>
        <w:t>priežiūrai</w:t>
      </w:r>
      <w:r w:rsidR="00831AEC">
        <w:rPr>
          <w:rFonts w:ascii="Times New Roman" w:hAnsi="Times New Roman" w:cs="Times New Roman"/>
          <w:sz w:val="20"/>
          <w:lang w:val="lt-LT" w:eastAsia="ja-JP"/>
        </w:rPr>
        <w:t>;</w:t>
      </w:r>
    </w:p>
    <w:p w14:paraId="350F282C" w14:textId="532858B7" w:rsidR="003A7363" w:rsidRDefault="00C82D93" w:rsidP="003A7363">
      <w:pPr>
        <w:spacing w:after="0"/>
        <w:jc w:val="left"/>
        <w:rPr>
          <w:rFonts w:ascii="Times New Roman" w:hAnsi="Times New Roman" w:cs="Times New Roman"/>
          <w:sz w:val="20"/>
          <w:lang w:val="lt-LT"/>
        </w:rPr>
      </w:pPr>
      <w:r w:rsidRPr="00A9170B">
        <w:rPr>
          <w:rFonts w:ascii="Times New Roman" w:hAnsi="Times New Roman" w:cs="Times New Roman"/>
          <w:sz w:val="20"/>
          <w:lang w:val="lt-LT" w:eastAsia="ja-JP"/>
        </w:rPr>
        <w:t>Priedas Nr.</w:t>
      </w:r>
      <w:r w:rsidR="00357796" w:rsidRPr="00A9170B">
        <w:rPr>
          <w:rFonts w:ascii="Times New Roman" w:hAnsi="Times New Roman" w:cs="Times New Roman"/>
          <w:sz w:val="20"/>
          <w:lang w:val="lt-LT" w:eastAsia="ja-JP"/>
        </w:rPr>
        <w:t>3</w:t>
      </w:r>
      <w:r w:rsidRPr="00A9170B">
        <w:rPr>
          <w:rFonts w:ascii="Times New Roman" w:hAnsi="Times New Roman" w:cs="Times New Roman"/>
          <w:sz w:val="20"/>
          <w:lang w:val="lt-LT" w:eastAsia="ja-JP"/>
        </w:rPr>
        <w:t xml:space="preserve">. </w:t>
      </w:r>
      <w:r w:rsidR="00FB7A11">
        <w:rPr>
          <w:rFonts w:ascii="Times New Roman" w:hAnsi="Times New Roman" w:cs="Times New Roman"/>
          <w:sz w:val="20"/>
          <w:lang w:val="lt-LT"/>
        </w:rPr>
        <w:t>Prekių t</w:t>
      </w:r>
      <w:r w:rsidR="00FB7A11" w:rsidRPr="005408F7">
        <w:rPr>
          <w:rFonts w:ascii="Times New Roman" w:hAnsi="Times New Roman" w:cs="Times New Roman"/>
          <w:sz w:val="20"/>
          <w:lang w:val="lt-LT"/>
        </w:rPr>
        <w:t>echninių parametrų atitikties lente</w:t>
      </w:r>
      <w:r w:rsidR="00694FC3">
        <w:rPr>
          <w:rFonts w:ascii="Times New Roman" w:hAnsi="Times New Roman" w:cs="Times New Roman"/>
          <w:sz w:val="20"/>
          <w:lang w:val="lt-LT"/>
        </w:rPr>
        <w:t>lė</w:t>
      </w:r>
      <w:r w:rsidR="00831AEC">
        <w:rPr>
          <w:rFonts w:ascii="Times New Roman" w:hAnsi="Times New Roman" w:cs="Times New Roman"/>
          <w:sz w:val="20"/>
          <w:lang w:val="lt-LT"/>
        </w:rPr>
        <w:t>.</w:t>
      </w:r>
    </w:p>
    <w:p w14:paraId="3013DA03" w14:textId="232476A0" w:rsidR="008C3023" w:rsidRDefault="008C3023" w:rsidP="003A7363">
      <w:pPr>
        <w:spacing w:after="0"/>
        <w:jc w:val="left"/>
        <w:rPr>
          <w:rFonts w:ascii="Times New Roman" w:hAnsi="Times New Roman" w:cs="Times New Roman"/>
          <w:sz w:val="20"/>
          <w:lang w:val="lt-LT"/>
        </w:rPr>
      </w:pPr>
      <w:r w:rsidRPr="00F540C5">
        <w:rPr>
          <w:rFonts w:ascii="Times New Roman" w:hAnsi="Times New Roman" w:cs="Times New Roman"/>
          <w:sz w:val="20"/>
          <w:lang w:val="lt-LT"/>
        </w:rPr>
        <w:t xml:space="preserve">Priedas Nr.4. </w:t>
      </w:r>
      <w:r w:rsidRPr="00F540C5">
        <w:rPr>
          <w:rFonts w:ascii="Times New Roman" w:hAnsi="Times New Roman" w:cs="Times New Roman"/>
          <w:sz w:val="20"/>
          <w:lang w:val="lt-LT" w:eastAsia="ja-JP"/>
        </w:rPr>
        <w:t>Drabužių</w:t>
      </w:r>
      <w:r w:rsidRPr="00F540C5">
        <w:rPr>
          <w:rFonts w:ascii="Times New Roman" w:hAnsi="Times New Roman" w:cs="Times New Roman"/>
          <w:sz w:val="20"/>
          <w:lang w:val="lt-LT"/>
        </w:rPr>
        <w:t xml:space="preserve"> ženklinim</w:t>
      </w:r>
      <w:r w:rsidR="00ED7AE9" w:rsidRPr="00A9170B">
        <w:rPr>
          <w:rFonts w:ascii="Times New Roman" w:hAnsi="Times New Roman" w:cs="Times New Roman"/>
          <w:sz w:val="20"/>
          <w:lang w:val="lt-LT"/>
        </w:rPr>
        <w:t>o pavyzdys</w:t>
      </w:r>
      <w:r w:rsidRPr="00F540C5">
        <w:rPr>
          <w:rFonts w:ascii="Times New Roman" w:hAnsi="Times New Roman" w:cs="Times New Roman"/>
          <w:sz w:val="20"/>
          <w:lang w:val="lt-LT"/>
        </w:rPr>
        <w:t>.</w:t>
      </w:r>
    </w:p>
    <w:p w14:paraId="683D9015" w14:textId="30168260" w:rsidR="00694FC3" w:rsidRPr="00694FC3" w:rsidRDefault="003A7363" w:rsidP="00A9170B">
      <w:pPr>
        <w:spacing w:after="0"/>
        <w:jc w:val="center"/>
        <w:rPr>
          <w:rFonts w:ascii="Times New Roman" w:eastAsia="Baskerville" w:hAnsi="Times New Roman" w:cs="Times New Roman"/>
          <w:lang w:val="lt-LT" w:eastAsia="lt-LT"/>
        </w:rPr>
      </w:pPr>
      <w:r>
        <w:rPr>
          <w:rFonts w:ascii="Times New Roman" w:hAnsi="Times New Roman" w:cs="Times New Roman"/>
          <w:sz w:val="20"/>
          <w:lang w:val="lt-LT"/>
        </w:rPr>
        <w:br/>
      </w:r>
      <w:r>
        <w:rPr>
          <w:rFonts w:ascii="Times New Roman" w:hAnsi="Times New Roman" w:cs="Times New Roman"/>
          <w:sz w:val="20"/>
          <w:lang w:val="lt-LT"/>
        </w:rPr>
        <w:br/>
        <w:t>__________</w:t>
      </w:r>
    </w:p>
    <w:sectPr w:rsidR="00694FC3" w:rsidRPr="00694FC3" w:rsidSect="00694FC3">
      <w:headerReference w:type="default" r:id="rId11"/>
      <w:footerReference w:type="even" r:id="rId12"/>
      <w:footerReference w:type="default" r:id="rId13"/>
      <w:headerReference w:type="first" r:id="rId14"/>
      <w:pgSz w:w="11906" w:h="16838" w:code="9"/>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1F180" w14:textId="77777777" w:rsidR="008A2BB9" w:rsidRDefault="008A2BB9" w:rsidP="00582501">
      <w:r>
        <w:separator/>
      </w:r>
    </w:p>
  </w:endnote>
  <w:endnote w:type="continuationSeparator" w:id="0">
    <w:p w14:paraId="1D8DC00C" w14:textId="77777777" w:rsidR="008A2BB9" w:rsidRDefault="008A2BB9" w:rsidP="00582501">
      <w:r>
        <w:continuationSeparator/>
      </w:r>
    </w:p>
  </w:endnote>
  <w:endnote w:type="continuationNotice" w:id="1">
    <w:p w14:paraId="32EEF40D" w14:textId="77777777" w:rsidR="008A2BB9" w:rsidRDefault="008A2B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skerville">
    <w:altName w:val="Times New Roman"/>
    <w:charset w:val="BA"/>
    <w:family w:val="roman"/>
    <w:pitch w:val="variable"/>
    <w:sig w:usb0="A00002E7" w:usb1="0000004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Pr="00A9170B" w:rsidRDefault="00474FB5" w:rsidP="00890DB7">
    <w:pPr>
      <w:pStyle w:val="Footer"/>
      <w:jc w:val="right"/>
      <w:rPr>
        <w:rFonts w:asciiTheme="majorBidi" w:hAnsiTheme="majorBidi" w:cstheme="majorBidi"/>
        <w:lang w:val="lt-LT" w:eastAsia="lt-LT"/>
      </w:rPr>
    </w:pPr>
    <w:r w:rsidRPr="00A9170B">
      <w:rPr>
        <w:rStyle w:val="PageNumber"/>
        <w:rFonts w:asciiTheme="majorBidi" w:hAnsiTheme="majorBidi" w:cstheme="majorBidi"/>
        <w:sz w:val="20"/>
      </w:rPr>
      <w:fldChar w:fldCharType="begin"/>
    </w:r>
    <w:r w:rsidRPr="00A9170B">
      <w:rPr>
        <w:rStyle w:val="PageNumber"/>
        <w:rFonts w:asciiTheme="majorBidi" w:hAnsiTheme="majorBidi" w:cstheme="majorBidi"/>
        <w:sz w:val="20"/>
      </w:rPr>
      <w:instrText>PAGE  \* Arabic  \* MERGEFORMAT</w:instrText>
    </w:r>
    <w:r w:rsidRPr="00A9170B">
      <w:rPr>
        <w:rStyle w:val="PageNumber"/>
        <w:rFonts w:asciiTheme="majorBidi" w:hAnsiTheme="majorBidi" w:cstheme="majorBidi"/>
        <w:sz w:val="20"/>
      </w:rPr>
      <w:fldChar w:fldCharType="separate"/>
    </w:r>
    <w:r w:rsidRPr="00A9170B">
      <w:rPr>
        <w:rStyle w:val="PageNumber"/>
        <w:rFonts w:asciiTheme="majorBidi" w:hAnsiTheme="majorBidi" w:cstheme="majorBidi"/>
        <w:noProof/>
        <w:sz w:val="20"/>
      </w:rPr>
      <w:t>6</w:t>
    </w:r>
    <w:r w:rsidRPr="00A9170B">
      <w:rPr>
        <w:rStyle w:val="PageNumber"/>
        <w:rFonts w:asciiTheme="majorBidi" w:hAnsiTheme="majorBidi" w:cstheme="majorBidi"/>
        <w:sz w:val="20"/>
      </w:rPr>
      <w:fldChar w:fldCharType="end"/>
    </w:r>
    <w:r w:rsidRPr="00A9170B">
      <w:rPr>
        <w:rStyle w:val="PageNumber"/>
        <w:rFonts w:asciiTheme="majorBidi" w:hAnsiTheme="majorBidi" w:cstheme="majorBidi"/>
        <w:sz w:val="20"/>
      </w:rPr>
      <w:t xml:space="preserve"> (</w:t>
    </w:r>
    <w:r w:rsidRPr="00A9170B">
      <w:rPr>
        <w:rStyle w:val="PageNumber"/>
        <w:rFonts w:asciiTheme="majorBidi" w:hAnsiTheme="majorBidi" w:cstheme="majorBidi"/>
        <w:sz w:val="20"/>
      </w:rPr>
      <w:fldChar w:fldCharType="begin"/>
    </w:r>
    <w:r w:rsidRPr="00A9170B">
      <w:rPr>
        <w:rStyle w:val="PageNumber"/>
        <w:rFonts w:asciiTheme="majorBidi" w:hAnsiTheme="majorBidi" w:cstheme="majorBidi"/>
        <w:sz w:val="20"/>
      </w:rPr>
      <w:instrText>NUMPAGES  \* Arabic  \* MERGEFORMAT</w:instrText>
    </w:r>
    <w:r w:rsidRPr="00A9170B">
      <w:rPr>
        <w:rStyle w:val="PageNumber"/>
        <w:rFonts w:asciiTheme="majorBidi" w:hAnsiTheme="majorBidi" w:cstheme="majorBidi"/>
        <w:sz w:val="20"/>
      </w:rPr>
      <w:fldChar w:fldCharType="separate"/>
    </w:r>
    <w:r w:rsidRPr="00A9170B">
      <w:rPr>
        <w:rStyle w:val="PageNumber"/>
        <w:rFonts w:asciiTheme="majorBidi" w:hAnsiTheme="majorBidi" w:cstheme="majorBidi"/>
        <w:noProof/>
        <w:sz w:val="20"/>
      </w:rPr>
      <w:t>11</w:t>
    </w:r>
    <w:r w:rsidRPr="00A9170B">
      <w:rPr>
        <w:rStyle w:val="PageNumber"/>
        <w:rFonts w:asciiTheme="majorBidi" w:hAnsiTheme="majorBidi" w:cstheme="majorBidi"/>
        <w:sz w:val="20"/>
      </w:rPr>
      <w:fldChar w:fldCharType="end"/>
    </w:r>
    <w:r w:rsidRPr="00A9170B">
      <w:rPr>
        <w:rStyle w:val="PageNumber"/>
        <w:rFonts w:asciiTheme="majorBidi" w:hAnsiTheme="majorBidi" w:cstheme="majorBidi"/>
        <w:sz w:val="20"/>
      </w:rPr>
      <w:t>)</w:t>
    </w:r>
    <w:r w:rsidRPr="00A9170B">
      <w:rPr>
        <w:rFonts w:asciiTheme="majorBidi" w:hAnsiTheme="majorBidi" w:cstheme="majorBidi"/>
        <w:noProof/>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1E3B34F" id="Shape 59"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r w:rsidRPr="00A9170B">
      <w:rPr>
        <w:rFonts w:asciiTheme="majorBidi" w:hAnsiTheme="majorBidi" w:cstheme="majorBidi"/>
        <w:noProof/>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D2AFF1D"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A9170B" w:rsidRDefault="00474FB5" w:rsidP="00D310D9">
    <w:pPr>
      <w:pStyle w:val="Footer"/>
      <w:jc w:val="right"/>
      <w:rPr>
        <w:rFonts w:asciiTheme="majorBidi" w:hAnsiTheme="majorBidi" w:cstheme="majorBidi"/>
      </w:rPr>
    </w:pPr>
    <w:r w:rsidRPr="00A9170B">
      <w:rPr>
        <w:rStyle w:val="PageNumber"/>
        <w:rFonts w:asciiTheme="majorBidi" w:hAnsiTheme="majorBidi" w:cstheme="majorBidi"/>
        <w:sz w:val="20"/>
      </w:rPr>
      <w:fldChar w:fldCharType="begin"/>
    </w:r>
    <w:r w:rsidRPr="00A9170B">
      <w:rPr>
        <w:rStyle w:val="PageNumber"/>
        <w:rFonts w:asciiTheme="majorBidi" w:hAnsiTheme="majorBidi" w:cstheme="majorBidi"/>
        <w:sz w:val="20"/>
      </w:rPr>
      <w:instrText>PAGE  \* Arabic  \* MERGEFORMAT</w:instrText>
    </w:r>
    <w:r w:rsidRPr="00A9170B">
      <w:rPr>
        <w:rStyle w:val="PageNumber"/>
        <w:rFonts w:asciiTheme="majorBidi" w:hAnsiTheme="majorBidi" w:cstheme="majorBidi"/>
        <w:sz w:val="20"/>
      </w:rPr>
      <w:fldChar w:fldCharType="separate"/>
    </w:r>
    <w:r w:rsidRPr="00A9170B">
      <w:rPr>
        <w:rStyle w:val="PageNumber"/>
        <w:rFonts w:asciiTheme="majorBidi" w:hAnsiTheme="majorBidi" w:cstheme="majorBidi"/>
        <w:noProof/>
        <w:sz w:val="20"/>
      </w:rPr>
      <w:t>11</w:t>
    </w:r>
    <w:r w:rsidRPr="00A9170B">
      <w:rPr>
        <w:rStyle w:val="PageNumber"/>
        <w:rFonts w:asciiTheme="majorBidi" w:hAnsiTheme="majorBidi" w:cstheme="majorBidi"/>
        <w:sz w:val="20"/>
      </w:rPr>
      <w:fldChar w:fldCharType="end"/>
    </w:r>
    <w:r w:rsidRPr="00A9170B">
      <w:rPr>
        <w:rStyle w:val="PageNumber"/>
        <w:rFonts w:asciiTheme="majorBidi" w:hAnsiTheme="majorBidi" w:cstheme="majorBidi"/>
        <w:sz w:val="20"/>
      </w:rPr>
      <w:t xml:space="preserve"> (</w:t>
    </w:r>
    <w:r w:rsidRPr="00A9170B">
      <w:rPr>
        <w:rStyle w:val="PageNumber"/>
        <w:rFonts w:asciiTheme="majorBidi" w:hAnsiTheme="majorBidi" w:cstheme="majorBidi"/>
        <w:sz w:val="20"/>
      </w:rPr>
      <w:fldChar w:fldCharType="begin"/>
    </w:r>
    <w:r w:rsidRPr="00A9170B">
      <w:rPr>
        <w:rStyle w:val="PageNumber"/>
        <w:rFonts w:asciiTheme="majorBidi" w:hAnsiTheme="majorBidi" w:cstheme="majorBidi"/>
        <w:sz w:val="20"/>
      </w:rPr>
      <w:instrText>NUMPAGES  \* Arabic  \* MERGEFORMAT</w:instrText>
    </w:r>
    <w:r w:rsidRPr="00A9170B">
      <w:rPr>
        <w:rStyle w:val="PageNumber"/>
        <w:rFonts w:asciiTheme="majorBidi" w:hAnsiTheme="majorBidi" w:cstheme="majorBidi"/>
        <w:sz w:val="20"/>
      </w:rPr>
      <w:fldChar w:fldCharType="separate"/>
    </w:r>
    <w:r w:rsidRPr="00A9170B">
      <w:rPr>
        <w:rStyle w:val="PageNumber"/>
        <w:rFonts w:asciiTheme="majorBidi" w:hAnsiTheme="majorBidi" w:cstheme="majorBidi"/>
        <w:noProof/>
        <w:sz w:val="20"/>
      </w:rPr>
      <w:t>11</w:t>
    </w:r>
    <w:r w:rsidRPr="00A9170B">
      <w:rPr>
        <w:rStyle w:val="PageNumber"/>
        <w:rFonts w:asciiTheme="majorBidi" w:hAnsiTheme="majorBidi" w:cstheme="majorBidi"/>
        <w:sz w:val="20"/>
      </w:rPr>
      <w:fldChar w:fldCharType="end"/>
    </w:r>
    <w:r w:rsidRPr="00A9170B">
      <w:rPr>
        <w:rStyle w:val="PageNumber"/>
        <w:rFonts w:asciiTheme="majorBidi" w:hAnsiTheme="majorBidi" w:cstheme="majorBidi"/>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BB93C" w14:textId="77777777" w:rsidR="008A2BB9" w:rsidRDefault="008A2BB9" w:rsidP="00582501">
      <w:r>
        <w:separator/>
      </w:r>
    </w:p>
  </w:footnote>
  <w:footnote w:type="continuationSeparator" w:id="0">
    <w:p w14:paraId="455F9EE9" w14:textId="77777777" w:rsidR="008A2BB9" w:rsidRDefault="008A2BB9" w:rsidP="00582501">
      <w:r>
        <w:continuationSeparator/>
      </w:r>
    </w:p>
  </w:footnote>
  <w:footnote w:type="continuationNotice" w:id="1">
    <w:p w14:paraId="071F0822" w14:textId="77777777" w:rsidR="008A2BB9" w:rsidRDefault="008A2B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Header"/>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3"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68CA6F3" id="Shape 59"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99A5ACB" id="Shape 21"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198BD" w14:textId="32587073" w:rsidR="00E56760" w:rsidRDefault="00E56760">
    <w:pPr>
      <w:pStyle w:val="Header"/>
    </w:pPr>
    <w:r>
      <w:rPr>
        <w:noProof/>
        <w:lang w:eastAsia="lt-LT"/>
      </w:rPr>
      <w:drawing>
        <wp:anchor distT="0" distB="0" distL="114300" distR="114300" simplePos="0" relativeHeight="251658244" behindDoc="1" locked="1" layoutInCell="1" allowOverlap="1" wp14:anchorId="05DEB68F" wp14:editId="60DB2884">
          <wp:simplePos x="0" y="0"/>
          <wp:positionH relativeFrom="margin">
            <wp:posOffset>2444750</wp:posOffset>
          </wp:positionH>
          <wp:positionV relativeFrom="page">
            <wp:posOffset>69215</wp:posOffset>
          </wp:positionV>
          <wp:extent cx="705485" cy="1079500"/>
          <wp:effectExtent l="0" t="0" r="0" b="6350"/>
          <wp:wrapTopAndBottom/>
          <wp:docPr id="509010061" name="Picture 11" descr="Paveikslėlis, kuriame yra Šriftas, dizainas, Grafika,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1" descr="Paveikslėlis, kuriame yra Šriftas, dizainas, Grafika, simboli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48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D5674F"/>
    <w:multiLevelType w:val="hybridMultilevel"/>
    <w:tmpl w:val="281ACF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6A2A52"/>
    <w:multiLevelType w:val="multilevel"/>
    <w:tmpl w:val="9AA070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C00CB5"/>
    <w:multiLevelType w:val="multilevel"/>
    <w:tmpl w:val="A24CD6B6"/>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5162D77"/>
    <w:multiLevelType w:val="multilevel"/>
    <w:tmpl w:val="CD82A264"/>
    <w:styleLink w:val="Esamassraas1"/>
    <w:lvl w:ilvl="0">
      <w:start w:val="1"/>
      <w:numFmt w:val="decimal"/>
      <w:lvlText w:val="%1."/>
      <w:lvlJc w:val="left"/>
      <w:pPr>
        <w:ind w:left="360" w:hanging="360"/>
      </w:pPr>
    </w:lvl>
    <w:lvl w:ilvl="1">
      <w:start w:val="1"/>
      <w:numFmt w:val="decimal"/>
      <w:lvlText w:val="%1.%2."/>
      <w:lvlJc w:val="left"/>
      <w:pPr>
        <w:ind w:left="432"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64B7D46"/>
    <w:multiLevelType w:val="multilevel"/>
    <w:tmpl w:val="66BEE4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724C99"/>
    <w:multiLevelType w:val="multilevel"/>
    <w:tmpl w:val="1AE891A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9"/>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F07A60"/>
    <w:multiLevelType w:val="hybridMultilevel"/>
    <w:tmpl w:val="A5DEA79A"/>
    <w:lvl w:ilvl="0" w:tplc="6E287C4A">
      <w:numFmt w:val="bullet"/>
      <w:lvlText w:val="–"/>
      <w:lvlJc w:val="left"/>
      <w:pPr>
        <w:ind w:left="836" w:hanging="360"/>
      </w:pPr>
      <w:rPr>
        <w:rFonts w:ascii="Times New Roman" w:eastAsia="Times New Roman" w:hAnsi="Times New Roman" w:cs="Times New Roman" w:hint="default"/>
      </w:rPr>
    </w:lvl>
    <w:lvl w:ilvl="1" w:tplc="04270003" w:tentative="1">
      <w:start w:val="1"/>
      <w:numFmt w:val="bullet"/>
      <w:lvlText w:val="o"/>
      <w:lvlJc w:val="left"/>
      <w:pPr>
        <w:ind w:left="1556" w:hanging="360"/>
      </w:pPr>
      <w:rPr>
        <w:rFonts w:ascii="Courier New" w:hAnsi="Courier New" w:cs="Courier New" w:hint="default"/>
      </w:rPr>
    </w:lvl>
    <w:lvl w:ilvl="2" w:tplc="04270005" w:tentative="1">
      <w:start w:val="1"/>
      <w:numFmt w:val="bullet"/>
      <w:lvlText w:val=""/>
      <w:lvlJc w:val="left"/>
      <w:pPr>
        <w:ind w:left="2276" w:hanging="360"/>
      </w:pPr>
      <w:rPr>
        <w:rFonts w:ascii="Wingdings" w:hAnsi="Wingdings" w:hint="default"/>
      </w:rPr>
    </w:lvl>
    <w:lvl w:ilvl="3" w:tplc="04270001" w:tentative="1">
      <w:start w:val="1"/>
      <w:numFmt w:val="bullet"/>
      <w:lvlText w:val=""/>
      <w:lvlJc w:val="left"/>
      <w:pPr>
        <w:ind w:left="2996" w:hanging="360"/>
      </w:pPr>
      <w:rPr>
        <w:rFonts w:ascii="Symbol" w:hAnsi="Symbol" w:hint="default"/>
      </w:rPr>
    </w:lvl>
    <w:lvl w:ilvl="4" w:tplc="04270003" w:tentative="1">
      <w:start w:val="1"/>
      <w:numFmt w:val="bullet"/>
      <w:lvlText w:val="o"/>
      <w:lvlJc w:val="left"/>
      <w:pPr>
        <w:ind w:left="3716" w:hanging="360"/>
      </w:pPr>
      <w:rPr>
        <w:rFonts w:ascii="Courier New" w:hAnsi="Courier New" w:cs="Courier New" w:hint="default"/>
      </w:rPr>
    </w:lvl>
    <w:lvl w:ilvl="5" w:tplc="04270005" w:tentative="1">
      <w:start w:val="1"/>
      <w:numFmt w:val="bullet"/>
      <w:lvlText w:val=""/>
      <w:lvlJc w:val="left"/>
      <w:pPr>
        <w:ind w:left="4436" w:hanging="360"/>
      </w:pPr>
      <w:rPr>
        <w:rFonts w:ascii="Wingdings" w:hAnsi="Wingdings" w:hint="default"/>
      </w:rPr>
    </w:lvl>
    <w:lvl w:ilvl="6" w:tplc="04270001" w:tentative="1">
      <w:start w:val="1"/>
      <w:numFmt w:val="bullet"/>
      <w:lvlText w:val=""/>
      <w:lvlJc w:val="left"/>
      <w:pPr>
        <w:ind w:left="5156" w:hanging="360"/>
      </w:pPr>
      <w:rPr>
        <w:rFonts w:ascii="Symbol" w:hAnsi="Symbol" w:hint="default"/>
      </w:rPr>
    </w:lvl>
    <w:lvl w:ilvl="7" w:tplc="04270003" w:tentative="1">
      <w:start w:val="1"/>
      <w:numFmt w:val="bullet"/>
      <w:lvlText w:val="o"/>
      <w:lvlJc w:val="left"/>
      <w:pPr>
        <w:ind w:left="5876" w:hanging="360"/>
      </w:pPr>
      <w:rPr>
        <w:rFonts w:ascii="Courier New" w:hAnsi="Courier New" w:cs="Courier New" w:hint="default"/>
      </w:rPr>
    </w:lvl>
    <w:lvl w:ilvl="8" w:tplc="04270005" w:tentative="1">
      <w:start w:val="1"/>
      <w:numFmt w:val="bullet"/>
      <w:lvlText w:val=""/>
      <w:lvlJc w:val="left"/>
      <w:pPr>
        <w:ind w:left="6596" w:hanging="360"/>
      </w:pPr>
      <w:rPr>
        <w:rFonts w:ascii="Wingdings" w:hAnsi="Wingdings" w:hint="default"/>
      </w:rPr>
    </w:lvl>
  </w:abstractNum>
  <w:abstractNum w:abstractNumId="11" w15:restartNumberingAfterBreak="0">
    <w:nsid w:val="2B0A46EC"/>
    <w:multiLevelType w:val="multilevel"/>
    <w:tmpl w:val="AD9E1E62"/>
    <w:lvl w:ilvl="0">
      <w:start w:val="1"/>
      <w:numFmt w:val="decimal"/>
      <w:lvlText w:val="%1."/>
      <w:lvlJc w:val="left"/>
      <w:pPr>
        <w:ind w:left="709" w:hanging="709"/>
      </w:pPr>
      <w:rPr>
        <w:rFonts w:cs="Times New Roman" w:hint="default"/>
        <w:b/>
      </w:rPr>
    </w:lvl>
    <w:lvl w:ilvl="1">
      <w:start w:val="1"/>
      <w:numFmt w:val="decimal"/>
      <w:lvlText w:val="%1.%2."/>
      <w:lvlJc w:val="left"/>
      <w:pPr>
        <w:ind w:left="1277" w:hanging="709"/>
      </w:pPr>
      <w:rPr>
        <w:rFonts w:cs="Times New Roman" w:hint="default"/>
        <w:b w:val="0"/>
        <w:bCs/>
        <w:i w:val="0"/>
        <w:iCs w:val="0"/>
        <w:color w:val="auto"/>
      </w:rPr>
    </w:lvl>
    <w:lvl w:ilvl="2">
      <w:start w:val="1"/>
      <w:numFmt w:val="decimal"/>
      <w:lvlText w:val="%1.%2.%3."/>
      <w:lvlJc w:val="left"/>
      <w:pPr>
        <w:ind w:left="1843" w:hanging="850"/>
      </w:pPr>
      <w:rPr>
        <w:rFonts w:cs="Times New Roman" w:hint="default"/>
        <w:b w:val="0"/>
        <w:bCs w:val="0"/>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2" w15:restartNumberingAfterBreak="0">
    <w:nsid w:val="2CDD4B97"/>
    <w:multiLevelType w:val="multilevel"/>
    <w:tmpl w:val="B0FAF9D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0B260BD"/>
    <w:multiLevelType w:val="multilevel"/>
    <w:tmpl w:val="04963A5E"/>
    <w:lvl w:ilvl="0">
      <w:start w:val="1"/>
      <w:numFmt w:val="decimal"/>
      <w:lvlText w:val="%1."/>
      <w:lvlJc w:val="left"/>
      <w:pPr>
        <w:ind w:left="360" w:hanging="360"/>
      </w:pPr>
    </w:lvl>
    <w:lvl w:ilvl="1">
      <w:start w:val="1"/>
      <w:numFmt w:val="decimal"/>
      <w:lvlText w:val="%1.%2."/>
      <w:lvlJc w:val="left"/>
      <w:pPr>
        <w:ind w:left="792" w:hanging="432"/>
      </w:pPr>
      <w:rPr>
        <w:rFonts w:ascii="Segoe UI Semilight" w:hAnsi="Segoe UI Semilight" w:cs="Segoe UI Semilight"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E93E30"/>
    <w:multiLevelType w:val="multilevel"/>
    <w:tmpl w:val="02608E84"/>
    <w:lvl w:ilvl="0">
      <w:start w:val="6"/>
      <w:numFmt w:val="decimal"/>
      <w:lvlText w:val="%1."/>
      <w:lvlJc w:val="left"/>
      <w:pPr>
        <w:ind w:left="720" w:hanging="360"/>
      </w:pPr>
      <w:rPr>
        <w:b/>
        <w:color w:val="auto"/>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35135BB6"/>
    <w:multiLevelType w:val="multilevel"/>
    <w:tmpl w:val="426E055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i w:val="0"/>
        <w:iCs w:val="0"/>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3EE04C40"/>
    <w:multiLevelType w:val="hybridMultilevel"/>
    <w:tmpl w:val="440C1622"/>
    <w:lvl w:ilvl="0" w:tplc="3F7003B2">
      <w:start w:val="1"/>
      <w:numFmt w:val="decimal"/>
      <w:lvlText w:val="%1)"/>
      <w:lvlJc w:val="left"/>
      <w:pPr>
        <w:ind w:left="817" w:hanging="360"/>
      </w:pPr>
      <w:rPr>
        <w:rFonts w:hint="default"/>
      </w:rPr>
    </w:lvl>
    <w:lvl w:ilvl="1" w:tplc="04270019" w:tentative="1">
      <w:start w:val="1"/>
      <w:numFmt w:val="lowerLetter"/>
      <w:lvlText w:val="%2."/>
      <w:lvlJc w:val="left"/>
      <w:pPr>
        <w:ind w:left="1537" w:hanging="360"/>
      </w:pPr>
    </w:lvl>
    <w:lvl w:ilvl="2" w:tplc="0427001B" w:tentative="1">
      <w:start w:val="1"/>
      <w:numFmt w:val="lowerRoman"/>
      <w:lvlText w:val="%3."/>
      <w:lvlJc w:val="right"/>
      <w:pPr>
        <w:ind w:left="2257" w:hanging="180"/>
      </w:pPr>
    </w:lvl>
    <w:lvl w:ilvl="3" w:tplc="0427000F" w:tentative="1">
      <w:start w:val="1"/>
      <w:numFmt w:val="decimal"/>
      <w:lvlText w:val="%4."/>
      <w:lvlJc w:val="left"/>
      <w:pPr>
        <w:ind w:left="2977" w:hanging="360"/>
      </w:pPr>
    </w:lvl>
    <w:lvl w:ilvl="4" w:tplc="04270019" w:tentative="1">
      <w:start w:val="1"/>
      <w:numFmt w:val="lowerLetter"/>
      <w:lvlText w:val="%5."/>
      <w:lvlJc w:val="left"/>
      <w:pPr>
        <w:ind w:left="3697" w:hanging="360"/>
      </w:pPr>
    </w:lvl>
    <w:lvl w:ilvl="5" w:tplc="0427001B" w:tentative="1">
      <w:start w:val="1"/>
      <w:numFmt w:val="lowerRoman"/>
      <w:lvlText w:val="%6."/>
      <w:lvlJc w:val="right"/>
      <w:pPr>
        <w:ind w:left="4417" w:hanging="180"/>
      </w:pPr>
    </w:lvl>
    <w:lvl w:ilvl="6" w:tplc="0427000F" w:tentative="1">
      <w:start w:val="1"/>
      <w:numFmt w:val="decimal"/>
      <w:lvlText w:val="%7."/>
      <w:lvlJc w:val="left"/>
      <w:pPr>
        <w:ind w:left="5137" w:hanging="360"/>
      </w:pPr>
    </w:lvl>
    <w:lvl w:ilvl="7" w:tplc="04270019" w:tentative="1">
      <w:start w:val="1"/>
      <w:numFmt w:val="lowerLetter"/>
      <w:lvlText w:val="%8."/>
      <w:lvlJc w:val="left"/>
      <w:pPr>
        <w:ind w:left="5857" w:hanging="360"/>
      </w:pPr>
    </w:lvl>
    <w:lvl w:ilvl="8" w:tplc="0427001B" w:tentative="1">
      <w:start w:val="1"/>
      <w:numFmt w:val="lowerRoman"/>
      <w:lvlText w:val="%9."/>
      <w:lvlJc w:val="right"/>
      <w:pPr>
        <w:ind w:left="6577" w:hanging="180"/>
      </w:pPr>
    </w:lvl>
  </w:abstractNum>
  <w:abstractNum w:abstractNumId="18" w15:restartNumberingAfterBreak="0">
    <w:nsid w:val="50504D8E"/>
    <w:multiLevelType w:val="multilevel"/>
    <w:tmpl w:val="90547C40"/>
    <w:lvl w:ilvl="0">
      <w:start w:val="1"/>
      <w:numFmt w:val="decimal"/>
      <w:lvlText w:val="%1."/>
      <w:lvlJc w:val="left"/>
      <w:pPr>
        <w:ind w:left="360" w:hanging="360"/>
      </w:pPr>
    </w:lvl>
    <w:lvl w:ilvl="1">
      <w:start w:val="1"/>
      <w:numFmt w:val="decimal"/>
      <w:lvlText w:val="%2. 1."/>
      <w:lvlJc w:val="left"/>
      <w:pPr>
        <w:ind w:left="36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13A5776"/>
    <w:multiLevelType w:val="hybridMultilevel"/>
    <w:tmpl w:val="1262AD1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5376EF"/>
    <w:multiLevelType w:val="hybridMultilevel"/>
    <w:tmpl w:val="0B8675CE"/>
    <w:lvl w:ilvl="0" w:tplc="233E8032">
      <w:start w:val="1"/>
      <w:numFmt w:val="decimal"/>
      <w:lvlText w:val="%1. 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B35194"/>
    <w:multiLevelType w:val="multilevel"/>
    <w:tmpl w:val="31A60D6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E902A7"/>
    <w:multiLevelType w:val="hybridMultilevel"/>
    <w:tmpl w:val="DD7802BE"/>
    <w:lvl w:ilvl="0" w:tplc="DF46023C">
      <w:start w:val="1"/>
      <w:numFmt w:val="bullet"/>
      <w:lvlText w:val=""/>
      <w:lvlJc w:val="left"/>
      <w:pPr>
        <w:ind w:left="114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A6F256B"/>
    <w:multiLevelType w:val="multilevel"/>
    <w:tmpl w:val="7F6A9EC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8473C8"/>
    <w:multiLevelType w:val="multilevel"/>
    <w:tmpl w:val="9F44712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07D697A"/>
    <w:multiLevelType w:val="multilevel"/>
    <w:tmpl w:val="51102F8C"/>
    <w:lvl w:ilvl="0">
      <w:start w:val="1"/>
      <w:numFmt w:val="decimal"/>
      <w:lvlText w:val="%1."/>
      <w:lvlJc w:val="left"/>
      <w:pPr>
        <w:ind w:left="720" w:hanging="360"/>
      </w:pPr>
      <w:rPr>
        <w:rFonts w:hint="default"/>
        <w:b w:val="0"/>
        <w:bCs w:val="0"/>
      </w:rPr>
    </w:lvl>
    <w:lvl w:ilvl="1">
      <w:start w:val="1"/>
      <w:numFmt w:val="decimal"/>
      <w:isLgl/>
      <w:lvlText w:val="%1.%2."/>
      <w:lvlJc w:val="left"/>
      <w:pPr>
        <w:ind w:left="786" w:hanging="36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6C414182"/>
    <w:multiLevelType w:val="multilevel"/>
    <w:tmpl w:val="9206546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870CA8"/>
    <w:multiLevelType w:val="hybridMultilevel"/>
    <w:tmpl w:val="3B349F44"/>
    <w:lvl w:ilvl="0" w:tplc="1646C774">
      <w:start w:val="100"/>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F91C20"/>
    <w:multiLevelType w:val="multilevel"/>
    <w:tmpl w:val="660AEC98"/>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348578A"/>
    <w:multiLevelType w:val="multilevel"/>
    <w:tmpl w:val="723A8D6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4)"/>
      <w:lvlJc w:val="left"/>
      <w:pPr>
        <w:ind w:left="720" w:hanging="36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79FD4262"/>
    <w:multiLevelType w:val="multilevel"/>
    <w:tmpl w:val="46D84E5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396127493">
    <w:abstractNumId w:val="31"/>
  </w:num>
  <w:num w:numId="2" w16cid:durableId="1967738177">
    <w:abstractNumId w:val="4"/>
  </w:num>
  <w:num w:numId="3" w16cid:durableId="821118749">
    <w:abstractNumId w:val="16"/>
  </w:num>
  <w:num w:numId="4" w16cid:durableId="761147492">
    <w:abstractNumId w:val="0"/>
  </w:num>
  <w:num w:numId="5" w16cid:durableId="1129015205">
    <w:abstractNumId w:val="14"/>
  </w:num>
  <w:num w:numId="6" w16cid:durableId="831802073">
    <w:abstractNumId w:val="29"/>
  </w:num>
  <w:num w:numId="7" w16cid:durableId="645205038">
    <w:abstractNumId w:val="3"/>
  </w:num>
  <w:num w:numId="8" w16cid:durableId="1739086192">
    <w:abstractNumId w:val="2"/>
  </w:num>
  <w:num w:numId="9" w16cid:durableId="777871008">
    <w:abstractNumId w:val="12"/>
  </w:num>
  <w:num w:numId="10" w16cid:durableId="862129741">
    <w:abstractNumId w:val="5"/>
  </w:num>
  <w:num w:numId="11" w16cid:durableId="1158380646">
    <w:abstractNumId w:val="11"/>
  </w:num>
  <w:num w:numId="12" w16cid:durableId="806780029">
    <w:abstractNumId w:val="31"/>
  </w:num>
  <w:num w:numId="13" w16cid:durableId="691341036">
    <w:abstractNumId w:val="31"/>
  </w:num>
  <w:num w:numId="14" w16cid:durableId="336538043">
    <w:abstractNumId w:val="7"/>
  </w:num>
  <w:num w:numId="15" w16cid:durableId="2094427229">
    <w:abstractNumId w:val="31"/>
  </w:num>
  <w:num w:numId="16" w16cid:durableId="1024749142">
    <w:abstractNumId w:val="31"/>
  </w:num>
  <w:num w:numId="17" w16cid:durableId="927618615">
    <w:abstractNumId w:val="31"/>
  </w:num>
  <w:num w:numId="18" w16cid:durableId="1385371158">
    <w:abstractNumId w:val="31"/>
  </w:num>
  <w:num w:numId="19" w16cid:durableId="124009227">
    <w:abstractNumId w:val="31"/>
  </w:num>
  <w:num w:numId="20" w16cid:durableId="790243866">
    <w:abstractNumId w:val="31"/>
  </w:num>
  <w:num w:numId="21" w16cid:durableId="86273156">
    <w:abstractNumId w:val="31"/>
  </w:num>
  <w:num w:numId="22" w16cid:durableId="1139613235">
    <w:abstractNumId w:val="31"/>
  </w:num>
  <w:num w:numId="23" w16cid:durableId="235286196">
    <w:abstractNumId w:val="24"/>
  </w:num>
  <w:num w:numId="24" w16cid:durableId="274796677">
    <w:abstractNumId w:val="31"/>
  </w:num>
  <w:num w:numId="25" w16cid:durableId="363218592">
    <w:abstractNumId w:val="13"/>
  </w:num>
  <w:num w:numId="26" w16cid:durableId="1627084620">
    <w:abstractNumId w:val="31"/>
  </w:num>
  <w:num w:numId="27" w16cid:durableId="1675453406">
    <w:abstractNumId w:val="31"/>
  </w:num>
  <w:num w:numId="28" w16cid:durableId="2112964925">
    <w:abstractNumId w:val="31"/>
  </w:num>
  <w:num w:numId="29" w16cid:durableId="1733188817">
    <w:abstractNumId w:val="31"/>
  </w:num>
  <w:num w:numId="30" w16cid:durableId="271396530">
    <w:abstractNumId w:val="31"/>
  </w:num>
  <w:num w:numId="31" w16cid:durableId="198520230">
    <w:abstractNumId w:val="1"/>
  </w:num>
  <w:num w:numId="32" w16cid:durableId="153031954">
    <w:abstractNumId w:val="31"/>
  </w:num>
  <w:num w:numId="33" w16cid:durableId="744498097">
    <w:abstractNumId w:val="17"/>
  </w:num>
  <w:num w:numId="34" w16cid:durableId="56322371">
    <w:abstractNumId w:val="31"/>
  </w:num>
  <w:num w:numId="35" w16cid:durableId="1994790966">
    <w:abstractNumId w:val="28"/>
  </w:num>
  <w:num w:numId="36" w16cid:durableId="1566061005">
    <w:abstractNumId w:val="31"/>
  </w:num>
  <w:num w:numId="37" w16cid:durableId="818301991">
    <w:abstractNumId w:val="31"/>
  </w:num>
  <w:num w:numId="38" w16cid:durableId="1596936383">
    <w:abstractNumId w:val="31"/>
  </w:num>
  <w:num w:numId="39" w16cid:durableId="210923547">
    <w:abstractNumId w:val="26"/>
  </w:num>
  <w:num w:numId="40" w16cid:durableId="1920751789">
    <w:abstractNumId w:val="31"/>
  </w:num>
  <w:num w:numId="41" w16cid:durableId="716053374">
    <w:abstractNumId w:val="31"/>
  </w:num>
  <w:num w:numId="42" w16cid:durableId="1821119665">
    <w:abstractNumId w:val="6"/>
  </w:num>
  <w:num w:numId="43" w16cid:durableId="1716395017">
    <w:abstractNumId w:val="21"/>
  </w:num>
  <w:num w:numId="44" w16cid:durableId="1062751462">
    <w:abstractNumId w:val="8"/>
  </w:num>
  <w:num w:numId="45" w16cid:durableId="1202942118">
    <w:abstractNumId w:val="23"/>
  </w:num>
  <w:num w:numId="46" w16cid:durableId="201136127">
    <w:abstractNumId w:val="18"/>
  </w:num>
  <w:num w:numId="47" w16cid:durableId="910433653">
    <w:abstractNumId w:val="31"/>
  </w:num>
  <w:num w:numId="48" w16cid:durableId="2064794837">
    <w:abstractNumId w:val="31"/>
  </w:num>
  <w:num w:numId="49" w16cid:durableId="572744558">
    <w:abstractNumId w:val="15"/>
  </w:num>
  <w:num w:numId="50" w16cid:durableId="2026444562">
    <w:abstractNumId w:val="20"/>
  </w:num>
  <w:num w:numId="51" w16cid:durableId="1036278529">
    <w:abstractNumId w:val="31"/>
  </w:num>
  <w:num w:numId="52" w16cid:durableId="1593929461">
    <w:abstractNumId w:val="27"/>
  </w:num>
  <w:num w:numId="53" w16cid:durableId="472871178">
    <w:abstractNumId w:val="25"/>
  </w:num>
  <w:num w:numId="54" w16cid:durableId="2117866545">
    <w:abstractNumId w:val="22"/>
  </w:num>
  <w:num w:numId="55" w16cid:durableId="2063629935">
    <w:abstractNumId w:val="10"/>
  </w:num>
  <w:num w:numId="56" w16cid:durableId="791899654">
    <w:abstractNumId w:val="31"/>
  </w:num>
  <w:num w:numId="57" w16cid:durableId="1078404081">
    <w:abstractNumId w:val="31"/>
  </w:num>
  <w:num w:numId="58" w16cid:durableId="310596905">
    <w:abstractNumId w:val="19"/>
  </w:num>
  <w:num w:numId="59" w16cid:durableId="342558871">
    <w:abstractNumId w:val="30"/>
  </w:num>
  <w:num w:numId="60" w16cid:durableId="1616474739">
    <w:abstractNumId w:val="31"/>
  </w:num>
  <w:num w:numId="61" w16cid:durableId="218631258">
    <w:abstractNumId w:val="31"/>
  </w:num>
  <w:num w:numId="62" w16cid:durableId="840849996">
    <w:abstractNumId w:val="31"/>
  </w:num>
  <w:num w:numId="63" w16cid:durableId="1538739306">
    <w:abstractNumId w:val="31"/>
  </w:num>
  <w:num w:numId="64" w16cid:durableId="1987468946">
    <w:abstractNumId w:val="9"/>
  </w:num>
  <w:num w:numId="65" w16cid:durableId="1092627200">
    <w:abstractNumId w:val="31"/>
  </w:num>
  <w:num w:numId="66" w16cid:durableId="150099117">
    <w:abstractNumId w:val="3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5F"/>
    <w:rsid w:val="00001C6C"/>
    <w:rsid w:val="000025D5"/>
    <w:rsid w:val="00002990"/>
    <w:rsid w:val="000029BC"/>
    <w:rsid w:val="00003902"/>
    <w:rsid w:val="00003C93"/>
    <w:rsid w:val="00004E16"/>
    <w:rsid w:val="0000587F"/>
    <w:rsid w:val="00011C3E"/>
    <w:rsid w:val="000129F6"/>
    <w:rsid w:val="000159A0"/>
    <w:rsid w:val="000161E2"/>
    <w:rsid w:val="00016600"/>
    <w:rsid w:val="00020578"/>
    <w:rsid w:val="00020926"/>
    <w:rsid w:val="000225B8"/>
    <w:rsid w:val="00027E24"/>
    <w:rsid w:val="00030173"/>
    <w:rsid w:val="00031914"/>
    <w:rsid w:val="0003214A"/>
    <w:rsid w:val="0003742D"/>
    <w:rsid w:val="00041857"/>
    <w:rsid w:val="000428D5"/>
    <w:rsid w:val="0004478C"/>
    <w:rsid w:val="00045DE6"/>
    <w:rsid w:val="00045E44"/>
    <w:rsid w:val="00046214"/>
    <w:rsid w:val="000467A8"/>
    <w:rsid w:val="00046BDE"/>
    <w:rsid w:val="00050F68"/>
    <w:rsid w:val="00051D4A"/>
    <w:rsid w:val="00054B15"/>
    <w:rsid w:val="000554E1"/>
    <w:rsid w:val="000560D1"/>
    <w:rsid w:val="00060D51"/>
    <w:rsid w:val="00061B45"/>
    <w:rsid w:val="00062100"/>
    <w:rsid w:val="000623E9"/>
    <w:rsid w:val="00063DC2"/>
    <w:rsid w:val="000656DB"/>
    <w:rsid w:val="00070C99"/>
    <w:rsid w:val="00070EFD"/>
    <w:rsid w:val="0007108D"/>
    <w:rsid w:val="00072F5D"/>
    <w:rsid w:val="000745E5"/>
    <w:rsid w:val="00074F58"/>
    <w:rsid w:val="0007784C"/>
    <w:rsid w:val="00085355"/>
    <w:rsid w:val="000909B9"/>
    <w:rsid w:val="00092E2D"/>
    <w:rsid w:val="000942B7"/>
    <w:rsid w:val="0009505D"/>
    <w:rsid w:val="000954C8"/>
    <w:rsid w:val="00096763"/>
    <w:rsid w:val="000A2E14"/>
    <w:rsid w:val="000A518F"/>
    <w:rsid w:val="000A538F"/>
    <w:rsid w:val="000A5422"/>
    <w:rsid w:val="000A7765"/>
    <w:rsid w:val="000A783B"/>
    <w:rsid w:val="000B161E"/>
    <w:rsid w:val="000B52E5"/>
    <w:rsid w:val="000B56A6"/>
    <w:rsid w:val="000B60BF"/>
    <w:rsid w:val="000C0F4C"/>
    <w:rsid w:val="000C35A9"/>
    <w:rsid w:val="000C6AD9"/>
    <w:rsid w:val="000C6E44"/>
    <w:rsid w:val="000D122F"/>
    <w:rsid w:val="000D491A"/>
    <w:rsid w:val="000D67BD"/>
    <w:rsid w:val="000D709C"/>
    <w:rsid w:val="000D715A"/>
    <w:rsid w:val="000D7302"/>
    <w:rsid w:val="000E119E"/>
    <w:rsid w:val="000E12FC"/>
    <w:rsid w:val="000E7F40"/>
    <w:rsid w:val="000F172F"/>
    <w:rsid w:val="000F1A0B"/>
    <w:rsid w:val="000F3957"/>
    <w:rsid w:val="000F3FCB"/>
    <w:rsid w:val="000F4144"/>
    <w:rsid w:val="000F5438"/>
    <w:rsid w:val="00104CED"/>
    <w:rsid w:val="00114907"/>
    <w:rsid w:val="00116C08"/>
    <w:rsid w:val="0012113B"/>
    <w:rsid w:val="00122C32"/>
    <w:rsid w:val="00125002"/>
    <w:rsid w:val="0012594A"/>
    <w:rsid w:val="0012714A"/>
    <w:rsid w:val="00132C56"/>
    <w:rsid w:val="001341A6"/>
    <w:rsid w:val="001360DD"/>
    <w:rsid w:val="001361C9"/>
    <w:rsid w:val="00137024"/>
    <w:rsid w:val="001373F4"/>
    <w:rsid w:val="001403BA"/>
    <w:rsid w:val="001419F6"/>
    <w:rsid w:val="00144294"/>
    <w:rsid w:val="001465A4"/>
    <w:rsid w:val="00147934"/>
    <w:rsid w:val="001507D1"/>
    <w:rsid w:val="001513FE"/>
    <w:rsid w:val="00151CE4"/>
    <w:rsid w:val="00154F98"/>
    <w:rsid w:val="00155FFD"/>
    <w:rsid w:val="0016329B"/>
    <w:rsid w:val="00164986"/>
    <w:rsid w:val="0016546D"/>
    <w:rsid w:val="00165DA5"/>
    <w:rsid w:val="00165E84"/>
    <w:rsid w:val="0017023E"/>
    <w:rsid w:val="001713DD"/>
    <w:rsid w:val="0017155F"/>
    <w:rsid w:val="00172820"/>
    <w:rsid w:val="00175B2E"/>
    <w:rsid w:val="001801A3"/>
    <w:rsid w:val="0018708F"/>
    <w:rsid w:val="00191E7B"/>
    <w:rsid w:val="0019261D"/>
    <w:rsid w:val="00196CE2"/>
    <w:rsid w:val="001A22FA"/>
    <w:rsid w:val="001A661E"/>
    <w:rsid w:val="001A6786"/>
    <w:rsid w:val="001B22DA"/>
    <w:rsid w:val="001B2ADC"/>
    <w:rsid w:val="001B6880"/>
    <w:rsid w:val="001C2ECA"/>
    <w:rsid w:val="001C30BD"/>
    <w:rsid w:val="001C512D"/>
    <w:rsid w:val="001C530D"/>
    <w:rsid w:val="001C63A5"/>
    <w:rsid w:val="001C6C03"/>
    <w:rsid w:val="001D0DB3"/>
    <w:rsid w:val="001D21B4"/>
    <w:rsid w:val="001D22BF"/>
    <w:rsid w:val="001D526E"/>
    <w:rsid w:val="001D5D3E"/>
    <w:rsid w:val="001D5E2D"/>
    <w:rsid w:val="001D7B27"/>
    <w:rsid w:val="001E19E8"/>
    <w:rsid w:val="001E2C56"/>
    <w:rsid w:val="001E3617"/>
    <w:rsid w:val="001E37DE"/>
    <w:rsid w:val="001E42D6"/>
    <w:rsid w:val="001E55D9"/>
    <w:rsid w:val="001E597D"/>
    <w:rsid w:val="001F1AB9"/>
    <w:rsid w:val="001F3CB9"/>
    <w:rsid w:val="001F617E"/>
    <w:rsid w:val="002013B0"/>
    <w:rsid w:val="00201D72"/>
    <w:rsid w:val="00202227"/>
    <w:rsid w:val="00206910"/>
    <w:rsid w:val="0020767C"/>
    <w:rsid w:val="00211207"/>
    <w:rsid w:val="0021184E"/>
    <w:rsid w:val="002178A3"/>
    <w:rsid w:val="0022050B"/>
    <w:rsid w:val="002264E8"/>
    <w:rsid w:val="00231145"/>
    <w:rsid w:val="00233601"/>
    <w:rsid w:val="002353F9"/>
    <w:rsid w:val="00235EE9"/>
    <w:rsid w:val="0024262C"/>
    <w:rsid w:val="002436AD"/>
    <w:rsid w:val="00244958"/>
    <w:rsid w:val="0024566B"/>
    <w:rsid w:val="00247601"/>
    <w:rsid w:val="00251335"/>
    <w:rsid w:val="00253CB0"/>
    <w:rsid w:val="00256102"/>
    <w:rsid w:val="00262A8A"/>
    <w:rsid w:val="00262BDC"/>
    <w:rsid w:val="00265CD5"/>
    <w:rsid w:val="00267EF2"/>
    <w:rsid w:val="002700A3"/>
    <w:rsid w:val="002734DC"/>
    <w:rsid w:val="00273B7A"/>
    <w:rsid w:val="00276F71"/>
    <w:rsid w:val="00280F92"/>
    <w:rsid w:val="0028544B"/>
    <w:rsid w:val="00287B7D"/>
    <w:rsid w:val="00291BDA"/>
    <w:rsid w:val="00294F8D"/>
    <w:rsid w:val="00295ECB"/>
    <w:rsid w:val="002A2923"/>
    <w:rsid w:val="002A3D77"/>
    <w:rsid w:val="002A4531"/>
    <w:rsid w:val="002A5914"/>
    <w:rsid w:val="002A77A4"/>
    <w:rsid w:val="002A77F7"/>
    <w:rsid w:val="002B01B0"/>
    <w:rsid w:val="002B0EDC"/>
    <w:rsid w:val="002B102F"/>
    <w:rsid w:val="002B1744"/>
    <w:rsid w:val="002B2D76"/>
    <w:rsid w:val="002B5995"/>
    <w:rsid w:val="002C36E8"/>
    <w:rsid w:val="002C4A66"/>
    <w:rsid w:val="002C7363"/>
    <w:rsid w:val="002C7D2A"/>
    <w:rsid w:val="002D3FFD"/>
    <w:rsid w:val="002D65FB"/>
    <w:rsid w:val="002D6D08"/>
    <w:rsid w:val="002D6D14"/>
    <w:rsid w:val="002E024F"/>
    <w:rsid w:val="002E1AF6"/>
    <w:rsid w:val="002E5ECF"/>
    <w:rsid w:val="002F25B2"/>
    <w:rsid w:val="002F3F4A"/>
    <w:rsid w:val="002F4967"/>
    <w:rsid w:val="002F7B5E"/>
    <w:rsid w:val="00304A34"/>
    <w:rsid w:val="00304C35"/>
    <w:rsid w:val="00306ADA"/>
    <w:rsid w:val="00306CF7"/>
    <w:rsid w:val="00307C3C"/>
    <w:rsid w:val="0031051B"/>
    <w:rsid w:val="003120D7"/>
    <w:rsid w:val="0031487E"/>
    <w:rsid w:val="0031534C"/>
    <w:rsid w:val="00316128"/>
    <w:rsid w:val="0031658E"/>
    <w:rsid w:val="00316591"/>
    <w:rsid w:val="0031742C"/>
    <w:rsid w:val="00325794"/>
    <w:rsid w:val="003278E3"/>
    <w:rsid w:val="00327E54"/>
    <w:rsid w:val="0033134E"/>
    <w:rsid w:val="0033223E"/>
    <w:rsid w:val="00335F7A"/>
    <w:rsid w:val="00340FDE"/>
    <w:rsid w:val="00344A8A"/>
    <w:rsid w:val="003450FD"/>
    <w:rsid w:val="00345FAB"/>
    <w:rsid w:val="0034792D"/>
    <w:rsid w:val="00347A9D"/>
    <w:rsid w:val="0035132A"/>
    <w:rsid w:val="00352B63"/>
    <w:rsid w:val="00353565"/>
    <w:rsid w:val="00353CF1"/>
    <w:rsid w:val="0035479F"/>
    <w:rsid w:val="003576B3"/>
    <w:rsid w:val="00357796"/>
    <w:rsid w:val="00360429"/>
    <w:rsid w:val="00364FC9"/>
    <w:rsid w:val="003653EC"/>
    <w:rsid w:val="00370271"/>
    <w:rsid w:val="00373E57"/>
    <w:rsid w:val="00374E93"/>
    <w:rsid w:val="0037735B"/>
    <w:rsid w:val="00382F39"/>
    <w:rsid w:val="0038629E"/>
    <w:rsid w:val="00390CA9"/>
    <w:rsid w:val="0039532D"/>
    <w:rsid w:val="003A053C"/>
    <w:rsid w:val="003A18FA"/>
    <w:rsid w:val="003A339F"/>
    <w:rsid w:val="003A7363"/>
    <w:rsid w:val="003B1C89"/>
    <w:rsid w:val="003B6A60"/>
    <w:rsid w:val="003C2397"/>
    <w:rsid w:val="003C581B"/>
    <w:rsid w:val="003D14C6"/>
    <w:rsid w:val="003D1AF4"/>
    <w:rsid w:val="003D5093"/>
    <w:rsid w:val="003E106F"/>
    <w:rsid w:val="003E2BB7"/>
    <w:rsid w:val="003E6B5A"/>
    <w:rsid w:val="003F1C76"/>
    <w:rsid w:val="003F26C6"/>
    <w:rsid w:val="003F58F5"/>
    <w:rsid w:val="003F6AD6"/>
    <w:rsid w:val="00400083"/>
    <w:rsid w:val="004009BA"/>
    <w:rsid w:val="0040192B"/>
    <w:rsid w:val="00403B69"/>
    <w:rsid w:val="00403E96"/>
    <w:rsid w:val="004044C3"/>
    <w:rsid w:val="00405DC6"/>
    <w:rsid w:val="004114CC"/>
    <w:rsid w:val="00413377"/>
    <w:rsid w:val="004149BA"/>
    <w:rsid w:val="004155C5"/>
    <w:rsid w:val="004157D1"/>
    <w:rsid w:val="004159F1"/>
    <w:rsid w:val="0042073F"/>
    <w:rsid w:val="00420F36"/>
    <w:rsid w:val="004214B7"/>
    <w:rsid w:val="00421826"/>
    <w:rsid w:val="0042258A"/>
    <w:rsid w:val="0042271B"/>
    <w:rsid w:val="00422C6E"/>
    <w:rsid w:val="004234E0"/>
    <w:rsid w:val="00425246"/>
    <w:rsid w:val="00426346"/>
    <w:rsid w:val="0042673F"/>
    <w:rsid w:val="00426F6C"/>
    <w:rsid w:val="00430495"/>
    <w:rsid w:val="00430C64"/>
    <w:rsid w:val="0043193D"/>
    <w:rsid w:val="00434C9D"/>
    <w:rsid w:val="00437D04"/>
    <w:rsid w:val="00444DF0"/>
    <w:rsid w:val="00445979"/>
    <w:rsid w:val="004463EE"/>
    <w:rsid w:val="004466A5"/>
    <w:rsid w:val="004506AA"/>
    <w:rsid w:val="00451F80"/>
    <w:rsid w:val="00453354"/>
    <w:rsid w:val="0045403F"/>
    <w:rsid w:val="00455095"/>
    <w:rsid w:val="004558A6"/>
    <w:rsid w:val="00462EAC"/>
    <w:rsid w:val="004633E1"/>
    <w:rsid w:val="00465FE9"/>
    <w:rsid w:val="0047193F"/>
    <w:rsid w:val="0047279B"/>
    <w:rsid w:val="00474FB5"/>
    <w:rsid w:val="00476FB2"/>
    <w:rsid w:val="00480CD3"/>
    <w:rsid w:val="00481E33"/>
    <w:rsid w:val="00482A78"/>
    <w:rsid w:val="004841E0"/>
    <w:rsid w:val="00484FD2"/>
    <w:rsid w:val="00486790"/>
    <w:rsid w:val="00486DC6"/>
    <w:rsid w:val="004903B7"/>
    <w:rsid w:val="00496148"/>
    <w:rsid w:val="0049646D"/>
    <w:rsid w:val="004A0BA6"/>
    <w:rsid w:val="004A1433"/>
    <w:rsid w:val="004A1726"/>
    <w:rsid w:val="004A3015"/>
    <w:rsid w:val="004A3E2C"/>
    <w:rsid w:val="004A4E9B"/>
    <w:rsid w:val="004A7C6B"/>
    <w:rsid w:val="004B0EF7"/>
    <w:rsid w:val="004B3B30"/>
    <w:rsid w:val="004B5697"/>
    <w:rsid w:val="004B57C8"/>
    <w:rsid w:val="004C13E8"/>
    <w:rsid w:val="004C1C31"/>
    <w:rsid w:val="004C4869"/>
    <w:rsid w:val="004C4F5F"/>
    <w:rsid w:val="004C7E11"/>
    <w:rsid w:val="004D3D97"/>
    <w:rsid w:val="004D443F"/>
    <w:rsid w:val="004E024F"/>
    <w:rsid w:val="004E6052"/>
    <w:rsid w:val="004E708B"/>
    <w:rsid w:val="004E7165"/>
    <w:rsid w:val="004E7C08"/>
    <w:rsid w:val="004F0034"/>
    <w:rsid w:val="004F0135"/>
    <w:rsid w:val="004F08C4"/>
    <w:rsid w:val="004F0BAD"/>
    <w:rsid w:val="004F0BF2"/>
    <w:rsid w:val="004F103C"/>
    <w:rsid w:val="004F1900"/>
    <w:rsid w:val="004F5D83"/>
    <w:rsid w:val="004F6617"/>
    <w:rsid w:val="004F7ACF"/>
    <w:rsid w:val="005002C6"/>
    <w:rsid w:val="00501BFB"/>
    <w:rsid w:val="00502E23"/>
    <w:rsid w:val="00503ACB"/>
    <w:rsid w:val="00506277"/>
    <w:rsid w:val="00507214"/>
    <w:rsid w:val="0051043D"/>
    <w:rsid w:val="0051512F"/>
    <w:rsid w:val="005158FC"/>
    <w:rsid w:val="00517A2B"/>
    <w:rsid w:val="0052179D"/>
    <w:rsid w:val="005221A1"/>
    <w:rsid w:val="0052282C"/>
    <w:rsid w:val="005254F0"/>
    <w:rsid w:val="0052755C"/>
    <w:rsid w:val="005321E2"/>
    <w:rsid w:val="005329B4"/>
    <w:rsid w:val="00534338"/>
    <w:rsid w:val="00534347"/>
    <w:rsid w:val="00535B7D"/>
    <w:rsid w:val="005408F7"/>
    <w:rsid w:val="005413E0"/>
    <w:rsid w:val="00543304"/>
    <w:rsid w:val="005479A9"/>
    <w:rsid w:val="00550706"/>
    <w:rsid w:val="00551CD2"/>
    <w:rsid w:val="00551F6D"/>
    <w:rsid w:val="00552886"/>
    <w:rsid w:val="0055333D"/>
    <w:rsid w:val="00556B6D"/>
    <w:rsid w:val="00556C61"/>
    <w:rsid w:val="0056268A"/>
    <w:rsid w:val="00563845"/>
    <w:rsid w:val="00563AD8"/>
    <w:rsid w:val="005643D0"/>
    <w:rsid w:val="0056560B"/>
    <w:rsid w:val="00570BD9"/>
    <w:rsid w:val="00571B21"/>
    <w:rsid w:val="0057276C"/>
    <w:rsid w:val="00572AF7"/>
    <w:rsid w:val="005754C1"/>
    <w:rsid w:val="00576541"/>
    <w:rsid w:val="00576E0F"/>
    <w:rsid w:val="00577387"/>
    <w:rsid w:val="00580E2C"/>
    <w:rsid w:val="00581207"/>
    <w:rsid w:val="00581BCA"/>
    <w:rsid w:val="00582170"/>
    <w:rsid w:val="00582501"/>
    <w:rsid w:val="00583351"/>
    <w:rsid w:val="00583371"/>
    <w:rsid w:val="005847AA"/>
    <w:rsid w:val="005861FA"/>
    <w:rsid w:val="00590D48"/>
    <w:rsid w:val="00591E37"/>
    <w:rsid w:val="00592121"/>
    <w:rsid w:val="005928FE"/>
    <w:rsid w:val="00595350"/>
    <w:rsid w:val="00597292"/>
    <w:rsid w:val="00597CA2"/>
    <w:rsid w:val="005A2875"/>
    <w:rsid w:val="005A3C75"/>
    <w:rsid w:val="005A6510"/>
    <w:rsid w:val="005B06F0"/>
    <w:rsid w:val="005B0C15"/>
    <w:rsid w:val="005B18FF"/>
    <w:rsid w:val="005B1AFA"/>
    <w:rsid w:val="005B6411"/>
    <w:rsid w:val="005B6B55"/>
    <w:rsid w:val="005C07A1"/>
    <w:rsid w:val="005C2A39"/>
    <w:rsid w:val="005C307A"/>
    <w:rsid w:val="005C3444"/>
    <w:rsid w:val="005C358F"/>
    <w:rsid w:val="005D1173"/>
    <w:rsid w:val="005D36FE"/>
    <w:rsid w:val="005D49C5"/>
    <w:rsid w:val="005D5C10"/>
    <w:rsid w:val="005D7365"/>
    <w:rsid w:val="005D7555"/>
    <w:rsid w:val="005E6B23"/>
    <w:rsid w:val="005E7DF4"/>
    <w:rsid w:val="005F16F1"/>
    <w:rsid w:val="005F65CA"/>
    <w:rsid w:val="005F6BC9"/>
    <w:rsid w:val="005F7BAC"/>
    <w:rsid w:val="0060083B"/>
    <w:rsid w:val="00600DD6"/>
    <w:rsid w:val="006031C5"/>
    <w:rsid w:val="00605855"/>
    <w:rsid w:val="006062CB"/>
    <w:rsid w:val="0061008F"/>
    <w:rsid w:val="00613B63"/>
    <w:rsid w:val="00621E49"/>
    <w:rsid w:val="00631206"/>
    <w:rsid w:val="00631B4E"/>
    <w:rsid w:val="00633CA5"/>
    <w:rsid w:val="00635375"/>
    <w:rsid w:val="00635857"/>
    <w:rsid w:val="00641F4E"/>
    <w:rsid w:val="0064403C"/>
    <w:rsid w:val="00646923"/>
    <w:rsid w:val="00651CCE"/>
    <w:rsid w:val="006530B1"/>
    <w:rsid w:val="0065435C"/>
    <w:rsid w:val="0065671D"/>
    <w:rsid w:val="00657ECC"/>
    <w:rsid w:val="00660A6B"/>
    <w:rsid w:val="00661B6F"/>
    <w:rsid w:val="006622BC"/>
    <w:rsid w:val="00662A0D"/>
    <w:rsid w:val="00670D61"/>
    <w:rsid w:val="00676B54"/>
    <w:rsid w:val="00677355"/>
    <w:rsid w:val="0068364C"/>
    <w:rsid w:val="00685494"/>
    <w:rsid w:val="00685BAC"/>
    <w:rsid w:val="0068699A"/>
    <w:rsid w:val="0069335C"/>
    <w:rsid w:val="0069446F"/>
    <w:rsid w:val="00694FC3"/>
    <w:rsid w:val="00695991"/>
    <w:rsid w:val="00695EE1"/>
    <w:rsid w:val="00696850"/>
    <w:rsid w:val="006A14E2"/>
    <w:rsid w:val="006A2EF3"/>
    <w:rsid w:val="006A4861"/>
    <w:rsid w:val="006A4BCA"/>
    <w:rsid w:val="006A66DA"/>
    <w:rsid w:val="006B0A97"/>
    <w:rsid w:val="006B1287"/>
    <w:rsid w:val="006B672D"/>
    <w:rsid w:val="006B6E66"/>
    <w:rsid w:val="006B6F0D"/>
    <w:rsid w:val="006C1C82"/>
    <w:rsid w:val="006C2C23"/>
    <w:rsid w:val="006C3156"/>
    <w:rsid w:val="006D2778"/>
    <w:rsid w:val="006D3D5F"/>
    <w:rsid w:val="006D5428"/>
    <w:rsid w:val="006E060D"/>
    <w:rsid w:val="006E090C"/>
    <w:rsid w:val="006E0D64"/>
    <w:rsid w:val="006E1460"/>
    <w:rsid w:val="006E3F8B"/>
    <w:rsid w:val="006E5D50"/>
    <w:rsid w:val="006E5DE4"/>
    <w:rsid w:val="006E60B6"/>
    <w:rsid w:val="006F0B89"/>
    <w:rsid w:val="006F0F38"/>
    <w:rsid w:val="006F1BFF"/>
    <w:rsid w:val="006F4578"/>
    <w:rsid w:val="006F7571"/>
    <w:rsid w:val="00700B95"/>
    <w:rsid w:val="00703553"/>
    <w:rsid w:val="00703AE1"/>
    <w:rsid w:val="007041CA"/>
    <w:rsid w:val="007056B5"/>
    <w:rsid w:val="00705F04"/>
    <w:rsid w:val="007071BD"/>
    <w:rsid w:val="0071506E"/>
    <w:rsid w:val="00715909"/>
    <w:rsid w:val="00720812"/>
    <w:rsid w:val="00720BDB"/>
    <w:rsid w:val="00720D8F"/>
    <w:rsid w:val="00724292"/>
    <w:rsid w:val="00726C7D"/>
    <w:rsid w:val="007270CA"/>
    <w:rsid w:val="007272F0"/>
    <w:rsid w:val="007328DB"/>
    <w:rsid w:val="00735D60"/>
    <w:rsid w:val="0073777E"/>
    <w:rsid w:val="007404D4"/>
    <w:rsid w:val="00741C82"/>
    <w:rsid w:val="00741F83"/>
    <w:rsid w:val="00743999"/>
    <w:rsid w:val="00745476"/>
    <w:rsid w:val="007457BB"/>
    <w:rsid w:val="00751C77"/>
    <w:rsid w:val="007522AB"/>
    <w:rsid w:val="00752FF2"/>
    <w:rsid w:val="007533C8"/>
    <w:rsid w:val="00755A87"/>
    <w:rsid w:val="0075706A"/>
    <w:rsid w:val="00757C8B"/>
    <w:rsid w:val="00762848"/>
    <w:rsid w:val="00762FA2"/>
    <w:rsid w:val="007643BA"/>
    <w:rsid w:val="00764B73"/>
    <w:rsid w:val="0076656C"/>
    <w:rsid w:val="00767A0B"/>
    <w:rsid w:val="00771726"/>
    <w:rsid w:val="00772718"/>
    <w:rsid w:val="0077502C"/>
    <w:rsid w:val="0077540C"/>
    <w:rsid w:val="00777E59"/>
    <w:rsid w:val="00785D92"/>
    <w:rsid w:val="00786299"/>
    <w:rsid w:val="00793588"/>
    <w:rsid w:val="00795483"/>
    <w:rsid w:val="007963AF"/>
    <w:rsid w:val="007A7938"/>
    <w:rsid w:val="007B1578"/>
    <w:rsid w:val="007B1F95"/>
    <w:rsid w:val="007B4458"/>
    <w:rsid w:val="007C068F"/>
    <w:rsid w:val="007C0A37"/>
    <w:rsid w:val="007C1FB8"/>
    <w:rsid w:val="007C5CD7"/>
    <w:rsid w:val="007C7495"/>
    <w:rsid w:val="007C76DB"/>
    <w:rsid w:val="007C7EAC"/>
    <w:rsid w:val="007D101D"/>
    <w:rsid w:val="007D4866"/>
    <w:rsid w:val="007D4F83"/>
    <w:rsid w:val="007D7B2D"/>
    <w:rsid w:val="007E0A3A"/>
    <w:rsid w:val="007E3686"/>
    <w:rsid w:val="007E3A4B"/>
    <w:rsid w:val="007E429A"/>
    <w:rsid w:val="007E6ABB"/>
    <w:rsid w:val="007E6DA4"/>
    <w:rsid w:val="007F0658"/>
    <w:rsid w:val="007F4C14"/>
    <w:rsid w:val="00801133"/>
    <w:rsid w:val="00801629"/>
    <w:rsid w:val="00804291"/>
    <w:rsid w:val="00805B73"/>
    <w:rsid w:val="008066AA"/>
    <w:rsid w:val="0081086F"/>
    <w:rsid w:val="00810EB2"/>
    <w:rsid w:val="00811021"/>
    <w:rsid w:val="00812D17"/>
    <w:rsid w:val="00820310"/>
    <w:rsid w:val="00820B4A"/>
    <w:rsid w:val="00820FE4"/>
    <w:rsid w:val="0082314B"/>
    <w:rsid w:val="00823161"/>
    <w:rsid w:val="008234E6"/>
    <w:rsid w:val="0082403F"/>
    <w:rsid w:val="0082510E"/>
    <w:rsid w:val="00826538"/>
    <w:rsid w:val="00831392"/>
    <w:rsid w:val="00831AEC"/>
    <w:rsid w:val="00832607"/>
    <w:rsid w:val="0083540B"/>
    <w:rsid w:val="00836F7E"/>
    <w:rsid w:val="00847924"/>
    <w:rsid w:val="008559ED"/>
    <w:rsid w:val="008561E6"/>
    <w:rsid w:val="00860E66"/>
    <w:rsid w:val="00860F87"/>
    <w:rsid w:val="00864F1C"/>
    <w:rsid w:val="00864F6B"/>
    <w:rsid w:val="00870C1F"/>
    <w:rsid w:val="008761E1"/>
    <w:rsid w:val="0087724A"/>
    <w:rsid w:val="0088050B"/>
    <w:rsid w:val="00881F59"/>
    <w:rsid w:val="0088271A"/>
    <w:rsid w:val="0088420F"/>
    <w:rsid w:val="008869DB"/>
    <w:rsid w:val="00886D07"/>
    <w:rsid w:val="00890DB7"/>
    <w:rsid w:val="0089166E"/>
    <w:rsid w:val="00892004"/>
    <w:rsid w:val="00892316"/>
    <w:rsid w:val="00892A87"/>
    <w:rsid w:val="00894875"/>
    <w:rsid w:val="008965E1"/>
    <w:rsid w:val="008972F2"/>
    <w:rsid w:val="008A2BB9"/>
    <w:rsid w:val="008A3272"/>
    <w:rsid w:val="008A43FE"/>
    <w:rsid w:val="008A4876"/>
    <w:rsid w:val="008A5BBC"/>
    <w:rsid w:val="008B176D"/>
    <w:rsid w:val="008B2BC2"/>
    <w:rsid w:val="008B3B26"/>
    <w:rsid w:val="008B4EEA"/>
    <w:rsid w:val="008B8657"/>
    <w:rsid w:val="008C2D5E"/>
    <w:rsid w:val="008C3023"/>
    <w:rsid w:val="008C315F"/>
    <w:rsid w:val="008D3D13"/>
    <w:rsid w:val="008D4F15"/>
    <w:rsid w:val="008D59BF"/>
    <w:rsid w:val="008D6DC4"/>
    <w:rsid w:val="008E0E6B"/>
    <w:rsid w:val="008E1222"/>
    <w:rsid w:val="008E1E4A"/>
    <w:rsid w:val="008E2E59"/>
    <w:rsid w:val="008E3C5F"/>
    <w:rsid w:val="008E628A"/>
    <w:rsid w:val="008E7A6C"/>
    <w:rsid w:val="008E7F7A"/>
    <w:rsid w:val="008F07BC"/>
    <w:rsid w:val="008F2774"/>
    <w:rsid w:val="008F316C"/>
    <w:rsid w:val="008F31AC"/>
    <w:rsid w:val="008F36F4"/>
    <w:rsid w:val="008F460A"/>
    <w:rsid w:val="008F6939"/>
    <w:rsid w:val="00901B98"/>
    <w:rsid w:val="00905059"/>
    <w:rsid w:val="0090709C"/>
    <w:rsid w:val="009079A6"/>
    <w:rsid w:val="00910C1C"/>
    <w:rsid w:val="00911429"/>
    <w:rsid w:val="00911BA0"/>
    <w:rsid w:val="00911C19"/>
    <w:rsid w:val="009140BB"/>
    <w:rsid w:val="00915CCB"/>
    <w:rsid w:val="00916EB3"/>
    <w:rsid w:val="00921BBE"/>
    <w:rsid w:val="009224F9"/>
    <w:rsid w:val="00922E72"/>
    <w:rsid w:val="00925CB8"/>
    <w:rsid w:val="009268D0"/>
    <w:rsid w:val="00927A61"/>
    <w:rsid w:val="00930542"/>
    <w:rsid w:val="0093126A"/>
    <w:rsid w:val="00931DA9"/>
    <w:rsid w:val="00936ED4"/>
    <w:rsid w:val="00941616"/>
    <w:rsid w:val="00943338"/>
    <w:rsid w:val="0094342D"/>
    <w:rsid w:val="00945168"/>
    <w:rsid w:val="009456A1"/>
    <w:rsid w:val="00947121"/>
    <w:rsid w:val="009501C2"/>
    <w:rsid w:val="00950603"/>
    <w:rsid w:val="00957588"/>
    <w:rsid w:val="00957D38"/>
    <w:rsid w:val="00962885"/>
    <w:rsid w:val="00962D89"/>
    <w:rsid w:val="00964F12"/>
    <w:rsid w:val="009672F8"/>
    <w:rsid w:val="00972415"/>
    <w:rsid w:val="00974138"/>
    <w:rsid w:val="00975189"/>
    <w:rsid w:val="00977340"/>
    <w:rsid w:val="0097CE16"/>
    <w:rsid w:val="00981679"/>
    <w:rsid w:val="00981BE2"/>
    <w:rsid w:val="0098254A"/>
    <w:rsid w:val="0098586C"/>
    <w:rsid w:val="00986B93"/>
    <w:rsid w:val="00986F39"/>
    <w:rsid w:val="009901A4"/>
    <w:rsid w:val="009901AB"/>
    <w:rsid w:val="0099086E"/>
    <w:rsid w:val="009957E2"/>
    <w:rsid w:val="009975BB"/>
    <w:rsid w:val="00997E71"/>
    <w:rsid w:val="009A48ED"/>
    <w:rsid w:val="009A5AED"/>
    <w:rsid w:val="009A6B6B"/>
    <w:rsid w:val="009B201C"/>
    <w:rsid w:val="009B296B"/>
    <w:rsid w:val="009B2B14"/>
    <w:rsid w:val="009B2D1A"/>
    <w:rsid w:val="009B4E36"/>
    <w:rsid w:val="009B61C0"/>
    <w:rsid w:val="009B71BC"/>
    <w:rsid w:val="009C7414"/>
    <w:rsid w:val="009D045D"/>
    <w:rsid w:val="009D09E1"/>
    <w:rsid w:val="009D50C8"/>
    <w:rsid w:val="009D63FB"/>
    <w:rsid w:val="009D7F88"/>
    <w:rsid w:val="009E1576"/>
    <w:rsid w:val="009E26A0"/>
    <w:rsid w:val="009E394D"/>
    <w:rsid w:val="009E4709"/>
    <w:rsid w:val="009E530D"/>
    <w:rsid w:val="009E7E37"/>
    <w:rsid w:val="009F240A"/>
    <w:rsid w:val="009F3975"/>
    <w:rsid w:val="009F619D"/>
    <w:rsid w:val="009F7AB3"/>
    <w:rsid w:val="009F7F42"/>
    <w:rsid w:val="00A04AC8"/>
    <w:rsid w:val="00A05A1F"/>
    <w:rsid w:val="00A07E5D"/>
    <w:rsid w:val="00A100D8"/>
    <w:rsid w:val="00A10B2E"/>
    <w:rsid w:val="00A13173"/>
    <w:rsid w:val="00A225B9"/>
    <w:rsid w:val="00A24B02"/>
    <w:rsid w:val="00A26704"/>
    <w:rsid w:val="00A275D6"/>
    <w:rsid w:val="00A31F31"/>
    <w:rsid w:val="00A34769"/>
    <w:rsid w:val="00A42279"/>
    <w:rsid w:val="00A4348E"/>
    <w:rsid w:val="00A47DC6"/>
    <w:rsid w:val="00A504A9"/>
    <w:rsid w:val="00A505D6"/>
    <w:rsid w:val="00A52D4C"/>
    <w:rsid w:val="00A54D72"/>
    <w:rsid w:val="00A62E2C"/>
    <w:rsid w:val="00A636F5"/>
    <w:rsid w:val="00A638A1"/>
    <w:rsid w:val="00A64A52"/>
    <w:rsid w:val="00A717C7"/>
    <w:rsid w:val="00A74DE8"/>
    <w:rsid w:val="00A768CF"/>
    <w:rsid w:val="00A85A68"/>
    <w:rsid w:val="00A86998"/>
    <w:rsid w:val="00A915B2"/>
    <w:rsid w:val="00A9170B"/>
    <w:rsid w:val="00A941A0"/>
    <w:rsid w:val="00A97FD5"/>
    <w:rsid w:val="00AA1499"/>
    <w:rsid w:val="00AA35AC"/>
    <w:rsid w:val="00AA3DC5"/>
    <w:rsid w:val="00AA445E"/>
    <w:rsid w:val="00AA64AB"/>
    <w:rsid w:val="00AA7A22"/>
    <w:rsid w:val="00AB0E06"/>
    <w:rsid w:val="00AB1329"/>
    <w:rsid w:val="00AB1E77"/>
    <w:rsid w:val="00AB3E2A"/>
    <w:rsid w:val="00AB5479"/>
    <w:rsid w:val="00AB5658"/>
    <w:rsid w:val="00AB6058"/>
    <w:rsid w:val="00AB6A13"/>
    <w:rsid w:val="00AC0F9C"/>
    <w:rsid w:val="00AC10B7"/>
    <w:rsid w:val="00AC1D2E"/>
    <w:rsid w:val="00AC29ED"/>
    <w:rsid w:val="00AC2E6D"/>
    <w:rsid w:val="00AC4A06"/>
    <w:rsid w:val="00AC5A81"/>
    <w:rsid w:val="00AD3C0F"/>
    <w:rsid w:val="00AD6182"/>
    <w:rsid w:val="00AD6E66"/>
    <w:rsid w:val="00AD77D2"/>
    <w:rsid w:val="00AD7F76"/>
    <w:rsid w:val="00AE1F58"/>
    <w:rsid w:val="00AE24D5"/>
    <w:rsid w:val="00AE6165"/>
    <w:rsid w:val="00AE6820"/>
    <w:rsid w:val="00AE724B"/>
    <w:rsid w:val="00AF0581"/>
    <w:rsid w:val="00AF308B"/>
    <w:rsid w:val="00AF42AB"/>
    <w:rsid w:val="00AF52D3"/>
    <w:rsid w:val="00AF5746"/>
    <w:rsid w:val="00B013FF"/>
    <w:rsid w:val="00B023EB"/>
    <w:rsid w:val="00B02D61"/>
    <w:rsid w:val="00B02E8A"/>
    <w:rsid w:val="00B03421"/>
    <w:rsid w:val="00B0496A"/>
    <w:rsid w:val="00B074B8"/>
    <w:rsid w:val="00B07CC2"/>
    <w:rsid w:val="00B10FF2"/>
    <w:rsid w:val="00B12391"/>
    <w:rsid w:val="00B127A8"/>
    <w:rsid w:val="00B12B40"/>
    <w:rsid w:val="00B14631"/>
    <w:rsid w:val="00B20378"/>
    <w:rsid w:val="00B21425"/>
    <w:rsid w:val="00B21553"/>
    <w:rsid w:val="00B219A1"/>
    <w:rsid w:val="00B24B1C"/>
    <w:rsid w:val="00B2768B"/>
    <w:rsid w:val="00B3241A"/>
    <w:rsid w:val="00B3245B"/>
    <w:rsid w:val="00B32B94"/>
    <w:rsid w:val="00B3464A"/>
    <w:rsid w:val="00B34C4B"/>
    <w:rsid w:val="00B36F5A"/>
    <w:rsid w:val="00B44F72"/>
    <w:rsid w:val="00B46495"/>
    <w:rsid w:val="00B47580"/>
    <w:rsid w:val="00B502D9"/>
    <w:rsid w:val="00B50E27"/>
    <w:rsid w:val="00B50F97"/>
    <w:rsid w:val="00B52C6C"/>
    <w:rsid w:val="00B54874"/>
    <w:rsid w:val="00B54AEE"/>
    <w:rsid w:val="00B601B5"/>
    <w:rsid w:val="00B60F14"/>
    <w:rsid w:val="00B6245C"/>
    <w:rsid w:val="00B628E5"/>
    <w:rsid w:val="00B631F6"/>
    <w:rsid w:val="00B64AA8"/>
    <w:rsid w:val="00B672C5"/>
    <w:rsid w:val="00B677D5"/>
    <w:rsid w:val="00B70073"/>
    <w:rsid w:val="00B70586"/>
    <w:rsid w:val="00B713D5"/>
    <w:rsid w:val="00B72288"/>
    <w:rsid w:val="00B72744"/>
    <w:rsid w:val="00B7574B"/>
    <w:rsid w:val="00B75901"/>
    <w:rsid w:val="00B76574"/>
    <w:rsid w:val="00B80F9F"/>
    <w:rsid w:val="00B82CF4"/>
    <w:rsid w:val="00B8351D"/>
    <w:rsid w:val="00B84ED2"/>
    <w:rsid w:val="00B87615"/>
    <w:rsid w:val="00B944F3"/>
    <w:rsid w:val="00BA0908"/>
    <w:rsid w:val="00BA6ABA"/>
    <w:rsid w:val="00BB1EFB"/>
    <w:rsid w:val="00BB5E11"/>
    <w:rsid w:val="00BC0427"/>
    <w:rsid w:val="00BC339E"/>
    <w:rsid w:val="00BC42E9"/>
    <w:rsid w:val="00BC725D"/>
    <w:rsid w:val="00BD0791"/>
    <w:rsid w:val="00BD2305"/>
    <w:rsid w:val="00BD3AC3"/>
    <w:rsid w:val="00BD43B9"/>
    <w:rsid w:val="00BD5F96"/>
    <w:rsid w:val="00BD7A7D"/>
    <w:rsid w:val="00BE19C8"/>
    <w:rsid w:val="00BE2E9E"/>
    <w:rsid w:val="00BE4D76"/>
    <w:rsid w:val="00BE5B94"/>
    <w:rsid w:val="00C00C6D"/>
    <w:rsid w:val="00C0243F"/>
    <w:rsid w:val="00C07018"/>
    <w:rsid w:val="00C10276"/>
    <w:rsid w:val="00C11878"/>
    <w:rsid w:val="00C12D85"/>
    <w:rsid w:val="00C13281"/>
    <w:rsid w:val="00C15B62"/>
    <w:rsid w:val="00C16481"/>
    <w:rsid w:val="00C16B76"/>
    <w:rsid w:val="00C21156"/>
    <w:rsid w:val="00C23C8D"/>
    <w:rsid w:val="00C309DB"/>
    <w:rsid w:val="00C326AD"/>
    <w:rsid w:val="00C34DF3"/>
    <w:rsid w:val="00C365E6"/>
    <w:rsid w:val="00C37025"/>
    <w:rsid w:val="00C42B8E"/>
    <w:rsid w:val="00C44AF5"/>
    <w:rsid w:val="00C44F7E"/>
    <w:rsid w:val="00C45043"/>
    <w:rsid w:val="00C4552B"/>
    <w:rsid w:val="00C468C0"/>
    <w:rsid w:val="00C46D12"/>
    <w:rsid w:val="00C4764C"/>
    <w:rsid w:val="00C50BBF"/>
    <w:rsid w:val="00C56AE5"/>
    <w:rsid w:val="00C56B3F"/>
    <w:rsid w:val="00C601CC"/>
    <w:rsid w:val="00C642B3"/>
    <w:rsid w:val="00C66173"/>
    <w:rsid w:val="00C667F5"/>
    <w:rsid w:val="00C8080A"/>
    <w:rsid w:val="00C82B20"/>
    <w:rsid w:val="00C82D93"/>
    <w:rsid w:val="00C82D9A"/>
    <w:rsid w:val="00C83033"/>
    <w:rsid w:val="00C83CED"/>
    <w:rsid w:val="00C83F36"/>
    <w:rsid w:val="00C8674A"/>
    <w:rsid w:val="00C86A5C"/>
    <w:rsid w:val="00C86AF9"/>
    <w:rsid w:val="00C90749"/>
    <w:rsid w:val="00C90F66"/>
    <w:rsid w:val="00C9193F"/>
    <w:rsid w:val="00C9207E"/>
    <w:rsid w:val="00C94F79"/>
    <w:rsid w:val="00CA1AD4"/>
    <w:rsid w:val="00CA28FE"/>
    <w:rsid w:val="00CA2F34"/>
    <w:rsid w:val="00CA3324"/>
    <w:rsid w:val="00CA3376"/>
    <w:rsid w:val="00CA35CB"/>
    <w:rsid w:val="00CA42B1"/>
    <w:rsid w:val="00CA46EA"/>
    <w:rsid w:val="00CA49E3"/>
    <w:rsid w:val="00CA54F6"/>
    <w:rsid w:val="00CB461B"/>
    <w:rsid w:val="00CB55A2"/>
    <w:rsid w:val="00CB63B0"/>
    <w:rsid w:val="00CB7203"/>
    <w:rsid w:val="00CC173E"/>
    <w:rsid w:val="00CC5A9B"/>
    <w:rsid w:val="00CD1D3B"/>
    <w:rsid w:val="00CD24ED"/>
    <w:rsid w:val="00CE0A55"/>
    <w:rsid w:val="00CE1872"/>
    <w:rsid w:val="00CE1A43"/>
    <w:rsid w:val="00CE1CC5"/>
    <w:rsid w:val="00CE24B6"/>
    <w:rsid w:val="00CE2EE8"/>
    <w:rsid w:val="00CE34CD"/>
    <w:rsid w:val="00CE6A03"/>
    <w:rsid w:val="00CF0515"/>
    <w:rsid w:val="00CF260D"/>
    <w:rsid w:val="00CF2753"/>
    <w:rsid w:val="00D00175"/>
    <w:rsid w:val="00D039E4"/>
    <w:rsid w:val="00D04F6B"/>
    <w:rsid w:val="00D11214"/>
    <w:rsid w:val="00D156EB"/>
    <w:rsid w:val="00D20E4F"/>
    <w:rsid w:val="00D2129B"/>
    <w:rsid w:val="00D216F2"/>
    <w:rsid w:val="00D2195C"/>
    <w:rsid w:val="00D26147"/>
    <w:rsid w:val="00D310D9"/>
    <w:rsid w:val="00D33735"/>
    <w:rsid w:val="00D34DF3"/>
    <w:rsid w:val="00D43A8C"/>
    <w:rsid w:val="00D44086"/>
    <w:rsid w:val="00D47932"/>
    <w:rsid w:val="00D52726"/>
    <w:rsid w:val="00D5410B"/>
    <w:rsid w:val="00D6101C"/>
    <w:rsid w:val="00D62A98"/>
    <w:rsid w:val="00D63680"/>
    <w:rsid w:val="00D63DC3"/>
    <w:rsid w:val="00D6652A"/>
    <w:rsid w:val="00D67082"/>
    <w:rsid w:val="00D70658"/>
    <w:rsid w:val="00D71C63"/>
    <w:rsid w:val="00D75846"/>
    <w:rsid w:val="00D81992"/>
    <w:rsid w:val="00D83908"/>
    <w:rsid w:val="00D841EF"/>
    <w:rsid w:val="00D850D1"/>
    <w:rsid w:val="00D856D3"/>
    <w:rsid w:val="00D870D9"/>
    <w:rsid w:val="00D90CD8"/>
    <w:rsid w:val="00D96C4B"/>
    <w:rsid w:val="00DA011F"/>
    <w:rsid w:val="00DA01CD"/>
    <w:rsid w:val="00DA0AC3"/>
    <w:rsid w:val="00DA0BEA"/>
    <w:rsid w:val="00DA1B85"/>
    <w:rsid w:val="00DA2918"/>
    <w:rsid w:val="00DA2D41"/>
    <w:rsid w:val="00DA37AE"/>
    <w:rsid w:val="00DB0CCA"/>
    <w:rsid w:val="00DB0E1B"/>
    <w:rsid w:val="00DB25B1"/>
    <w:rsid w:val="00DB3B7A"/>
    <w:rsid w:val="00DB4BAF"/>
    <w:rsid w:val="00DC0242"/>
    <w:rsid w:val="00DC0A15"/>
    <w:rsid w:val="00DC3847"/>
    <w:rsid w:val="00DC4370"/>
    <w:rsid w:val="00DC62AF"/>
    <w:rsid w:val="00DC6D33"/>
    <w:rsid w:val="00DD21A5"/>
    <w:rsid w:val="00DD2268"/>
    <w:rsid w:val="00DD2F7E"/>
    <w:rsid w:val="00DD4D2F"/>
    <w:rsid w:val="00DE3714"/>
    <w:rsid w:val="00DE45E2"/>
    <w:rsid w:val="00DE49E0"/>
    <w:rsid w:val="00DE5B11"/>
    <w:rsid w:val="00DE603D"/>
    <w:rsid w:val="00DE6642"/>
    <w:rsid w:val="00DE6970"/>
    <w:rsid w:val="00DF0740"/>
    <w:rsid w:val="00DF3B67"/>
    <w:rsid w:val="00DF53AF"/>
    <w:rsid w:val="00DF667B"/>
    <w:rsid w:val="00DF784C"/>
    <w:rsid w:val="00E02EC0"/>
    <w:rsid w:val="00E0385B"/>
    <w:rsid w:val="00E044C7"/>
    <w:rsid w:val="00E04C00"/>
    <w:rsid w:val="00E05B72"/>
    <w:rsid w:val="00E06F69"/>
    <w:rsid w:val="00E13177"/>
    <w:rsid w:val="00E23FC8"/>
    <w:rsid w:val="00E262E4"/>
    <w:rsid w:val="00E26CC3"/>
    <w:rsid w:val="00E322BC"/>
    <w:rsid w:val="00E33583"/>
    <w:rsid w:val="00E377B6"/>
    <w:rsid w:val="00E40453"/>
    <w:rsid w:val="00E411C6"/>
    <w:rsid w:val="00E41FD5"/>
    <w:rsid w:val="00E4203C"/>
    <w:rsid w:val="00E42649"/>
    <w:rsid w:val="00E4787E"/>
    <w:rsid w:val="00E47EEF"/>
    <w:rsid w:val="00E513CC"/>
    <w:rsid w:val="00E51C9C"/>
    <w:rsid w:val="00E54A42"/>
    <w:rsid w:val="00E55C60"/>
    <w:rsid w:val="00E562A8"/>
    <w:rsid w:val="00E56760"/>
    <w:rsid w:val="00E5731F"/>
    <w:rsid w:val="00E57389"/>
    <w:rsid w:val="00E6282A"/>
    <w:rsid w:val="00E633B8"/>
    <w:rsid w:val="00E64F6E"/>
    <w:rsid w:val="00E6536C"/>
    <w:rsid w:val="00E657DE"/>
    <w:rsid w:val="00E6631C"/>
    <w:rsid w:val="00E7273F"/>
    <w:rsid w:val="00E74994"/>
    <w:rsid w:val="00E81BB4"/>
    <w:rsid w:val="00E8259A"/>
    <w:rsid w:val="00E82801"/>
    <w:rsid w:val="00E84DD1"/>
    <w:rsid w:val="00E868E9"/>
    <w:rsid w:val="00E869A8"/>
    <w:rsid w:val="00E8724C"/>
    <w:rsid w:val="00E87F8B"/>
    <w:rsid w:val="00E91378"/>
    <w:rsid w:val="00E92A64"/>
    <w:rsid w:val="00E93310"/>
    <w:rsid w:val="00E938EB"/>
    <w:rsid w:val="00E93EAC"/>
    <w:rsid w:val="00E976BC"/>
    <w:rsid w:val="00EA2248"/>
    <w:rsid w:val="00EA4138"/>
    <w:rsid w:val="00EA4273"/>
    <w:rsid w:val="00EA59C2"/>
    <w:rsid w:val="00EA5E43"/>
    <w:rsid w:val="00EA7050"/>
    <w:rsid w:val="00EA7129"/>
    <w:rsid w:val="00EA79CC"/>
    <w:rsid w:val="00EB1450"/>
    <w:rsid w:val="00EB2081"/>
    <w:rsid w:val="00EB2426"/>
    <w:rsid w:val="00EB2FCA"/>
    <w:rsid w:val="00EB2FE6"/>
    <w:rsid w:val="00EC060B"/>
    <w:rsid w:val="00EC0B65"/>
    <w:rsid w:val="00EC3D99"/>
    <w:rsid w:val="00EC4F7E"/>
    <w:rsid w:val="00EC5BDD"/>
    <w:rsid w:val="00ED26B0"/>
    <w:rsid w:val="00ED4DA5"/>
    <w:rsid w:val="00ED5FC0"/>
    <w:rsid w:val="00ED6880"/>
    <w:rsid w:val="00ED7AE9"/>
    <w:rsid w:val="00EE12A0"/>
    <w:rsid w:val="00EE2BD9"/>
    <w:rsid w:val="00EE2E66"/>
    <w:rsid w:val="00EE3CE0"/>
    <w:rsid w:val="00EE4AF1"/>
    <w:rsid w:val="00EE5F7F"/>
    <w:rsid w:val="00EE607B"/>
    <w:rsid w:val="00EF0469"/>
    <w:rsid w:val="00F01208"/>
    <w:rsid w:val="00F01D99"/>
    <w:rsid w:val="00F038EC"/>
    <w:rsid w:val="00F06C27"/>
    <w:rsid w:val="00F205B5"/>
    <w:rsid w:val="00F2165C"/>
    <w:rsid w:val="00F218E8"/>
    <w:rsid w:val="00F23845"/>
    <w:rsid w:val="00F24447"/>
    <w:rsid w:val="00F25283"/>
    <w:rsid w:val="00F25FE3"/>
    <w:rsid w:val="00F314B5"/>
    <w:rsid w:val="00F33410"/>
    <w:rsid w:val="00F36541"/>
    <w:rsid w:val="00F439CD"/>
    <w:rsid w:val="00F46E49"/>
    <w:rsid w:val="00F470FA"/>
    <w:rsid w:val="00F47351"/>
    <w:rsid w:val="00F51E2C"/>
    <w:rsid w:val="00F53CB4"/>
    <w:rsid w:val="00F540C5"/>
    <w:rsid w:val="00F566E2"/>
    <w:rsid w:val="00F5678A"/>
    <w:rsid w:val="00F57BF4"/>
    <w:rsid w:val="00F57E96"/>
    <w:rsid w:val="00F616DC"/>
    <w:rsid w:val="00F61AF0"/>
    <w:rsid w:val="00F622FD"/>
    <w:rsid w:val="00F62D80"/>
    <w:rsid w:val="00F6415D"/>
    <w:rsid w:val="00F648B2"/>
    <w:rsid w:val="00F66EBE"/>
    <w:rsid w:val="00F72D02"/>
    <w:rsid w:val="00F8076D"/>
    <w:rsid w:val="00F83B62"/>
    <w:rsid w:val="00F841C7"/>
    <w:rsid w:val="00F869D8"/>
    <w:rsid w:val="00F87572"/>
    <w:rsid w:val="00F929E8"/>
    <w:rsid w:val="00F94DBD"/>
    <w:rsid w:val="00F95066"/>
    <w:rsid w:val="00FA0C5F"/>
    <w:rsid w:val="00FA4EF8"/>
    <w:rsid w:val="00FA5778"/>
    <w:rsid w:val="00FA660C"/>
    <w:rsid w:val="00FA6E54"/>
    <w:rsid w:val="00FB0598"/>
    <w:rsid w:val="00FB185B"/>
    <w:rsid w:val="00FB2144"/>
    <w:rsid w:val="00FB3ABB"/>
    <w:rsid w:val="00FB3D5C"/>
    <w:rsid w:val="00FB546A"/>
    <w:rsid w:val="00FB717A"/>
    <w:rsid w:val="00FB7A11"/>
    <w:rsid w:val="00FC0B87"/>
    <w:rsid w:val="00FC21BC"/>
    <w:rsid w:val="00FC4752"/>
    <w:rsid w:val="00FC67ED"/>
    <w:rsid w:val="00FD0F7B"/>
    <w:rsid w:val="00FD6A19"/>
    <w:rsid w:val="00FD6B6F"/>
    <w:rsid w:val="00FE0235"/>
    <w:rsid w:val="00FE2DE6"/>
    <w:rsid w:val="00FE4433"/>
    <w:rsid w:val="00FE4D26"/>
    <w:rsid w:val="00FE5D02"/>
    <w:rsid w:val="00FE6C63"/>
    <w:rsid w:val="00FF210D"/>
    <w:rsid w:val="00FF397D"/>
    <w:rsid w:val="00FF5D5E"/>
    <w:rsid w:val="00FF6454"/>
    <w:rsid w:val="00FF7230"/>
    <w:rsid w:val="022FAF49"/>
    <w:rsid w:val="0289503E"/>
    <w:rsid w:val="0325CA83"/>
    <w:rsid w:val="06EC4923"/>
    <w:rsid w:val="0765CD5A"/>
    <w:rsid w:val="07DAF87B"/>
    <w:rsid w:val="08AE3366"/>
    <w:rsid w:val="095E7FA4"/>
    <w:rsid w:val="0AD84154"/>
    <w:rsid w:val="0B07784B"/>
    <w:rsid w:val="0BBD6932"/>
    <w:rsid w:val="0BEE4CD1"/>
    <w:rsid w:val="0CA0D99F"/>
    <w:rsid w:val="0D8D5C26"/>
    <w:rsid w:val="0F790385"/>
    <w:rsid w:val="0F793656"/>
    <w:rsid w:val="0FD33BF2"/>
    <w:rsid w:val="12290DB0"/>
    <w:rsid w:val="12BE2189"/>
    <w:rsid w:val="14A6AD15"/>
    <w:rsid w:val="14C03A19"/>
    <w:rsid w:val="15A628CE"/>
    <w:rsid w:val="15EDE495"/>
    <w:rsid w:val="16B1AF60"/>
    <w:rsid w:val="16E3B616"/>
    <w:rsid w:val="172BBCC8"/>
    <w:rsid w:val="177574E1"/>
    <w:rsid w:val="17D4EF2B"/>
    <w:rsid w:val="18C66CE0"/>
    <w:rsid w:val="19114542"/>
    <w:rsid w:val="191C31BD"/>
    <w:rsid w:val="1936CF0B"/>
    <w:rsid w:val="1C09B18C"/>
    <w:rsid w:val="1C62223E"/>
    <w:rsid w:val="1D3B9FA7"/>
    <w:rsid w:val="1E81B5AB"/>
    <w:rsid w:val="1F3BB94A"/>
    <w:rsid w:val="20D49FA0"/>
    <w:rsid w:val="22C427B8"/>
    <w:rsid w:val="22D9A117"/>
    <w:rsid w:val="254ADD5A"/>
    <w:rsid w:val="261FC5BC"/>
    <w:rsid w:val="26983268"/>
    <w:rsid w:val="26F74DD6"/>
    <w:rsid w:val="2711B1F5"/>
    <w:rsid w:val="27BB25FC"/>
    <w:rsid w:val="2805C4C3"/>
    <w:rsid w:val="2893F074"/>
    <w:rsid w:val="29E009A5"/>
    <w:rsid w:val="2A118F6E"/>
    <w:rsid w:val="2A76742E"/>
    <w:rsid w:val="2ABFF772"/>
    <w:rsid w:val="2BA3458A"/>
    <w:rsid w:val="2D4DDC79"/>
    <w:rsid w:val="2EE4154E"/>
    <w:rsid w:val="2F2B47C6"/>
    <w:rsid w:val="30A58F00"/>
    <w:rsid w:val="30BFA31A"/>
    <w:rsid w:val="31A4C2B3"/>
    <w:rsid w:val="32D9F619"/>
    <w:rsid w:val="331D329D"/>
    <w:rsid w:val="352CF2AA"/>
    <w:rsid w:val="35EBC16A"/>
    <w:rsid w:val="37BD5008"/>
    <w:rsid w:val="38D9222B"/>
    <w:rsid w:val="38EEF388"/>
    <w:rsid w:val="39F27FF8"/>
    <w:rsid w:val="39FFE17C"/>
    <w:rsid w:val="3C7C83A6"/>
    <w:rsid w:val="3DD21317"/>
    <w:rsid w:val="3DE6AAED"/>
    <w:rsid w:val="3DFE0A4F"/>
    <w:rsid w:val="3F924AAC"/>
    <w:rsid w:val="3F98D3F9"/>
    <w:rsid w:val="4019FD6E"/>
    <w:rsid w:val="419B4023"/>
    <w:rsid w:val="42BE671E"/>
    <w:rsid w:val="432C10EB"/>
    <w:rsid w:val="458329F8"/>
    <w:rsid w:val="45844128"/>
    <w:rsid w:val="45CD84C2"/>
    <w:rsid w:val="4672E4AF"/>
    <w:rsid w:val="47F27307"/>
    <w:rsid w:val="4E78014C"/>
    <w:rsid w:val="4E89AC5D"/>
    <w:rsid w:val="4F6D157C"/>
    <w:rsid w:val="501DFCEA"/>
    <w:rsid w:val="51C2B6A1"/>
    <w:rsid w:val="52021629"/>
    <w:rsid w:val="52D4C339"/>
    <w:rsid w:val="5373268B"/>
    <w:rsid w:val="575A175A"/>
    <w:rsid w:val="57FDF6E3"/>
    <w:rsid w:val="5A91771C"/>
    <w:rsid w:val="5B7238D0"/>
    <w:rsid w:val="5B90C41F"/>
    <w:rsid w:val="5D1AB184"/>
    <w:rsid w:val="5E4CBE57"/>
    <w:rsid w:val="5F0E0E02"/>
    <w:rsid w:val="5FF74C57"/>
    <w:rsid w:val="609D9FAD"/>
    <w:rsid w:val="61CA0B10"/>
    <w:rsid w:val="62AA03FD"/>
    <w:rsid w:val="6314BFDC"/>
    <w:rsid w:val="6404B90E"/>
    <w:rsid w:val="640A13E1"/>
    <w:rsid w:val="64606DE0"/>
    <w:rsid w:val="64B7738C"/>
    <w:rsid w:val="64F722F8"/>
    <w:rsid w:val="64F83DFD"/>
    <w:rsid w:val="65057773"/>
    <w:rsid w:val="662A754B"/>
    <w:rsid w:val="665F21EF"/>
    <w:rsid w:val="66C82DB6"/>
    <w:rsid w:val="681EAF6E"/>
    <w:rsid w:val="68B57518"/>
    <w:rsid w:val="69B3A019"/>
    <w:rsid w:val="6B5E2914"/>
    <w:rsid w:val="6C01AAB0"/>
    <w:rsid w:val="6C9A828E"/>
    <w:rsid w:val="6D91238F"/>
    <w:rsid w:val="6EDC5B16"/>
    <w:rsid w:val="6FB94E8A"/>
    <w:rsid w:val="719CA3EA"/>
    <w:rsid w:val="71E29FF4"/>
    <w:rsid w:val="72CFDF66"/>
    <w:rsid w:val="73782A3D"/>
    <w:rsid w:val="7405441B"/>
    <w:rsid w:val="743EB9DD"/>
    <w:rsid w:val="7683266B"/>
    <w:rsid w:val="7779C100"/>
    <w:rsid w:val="778B110B"/>
    <w:rsid w:val="7862178B"/>
    <w:rsid w:val="791EC939"/>
    <w:rsid w:val="79B4D401"/>
    <w:rsid w:val="7BC06DC4"/>
    <w:rsid w:val="7CBDAF04"/>
    <w:rsid w:val="7CCD2217"/>
    <w:rsid w:val="7E0CDC38"/>
    <w:rsid w:val="7E9C64FC"/>
    <w:rsid w:val="7E9D6F3E"/>
    <w:rsid w:val="7ED946A9"/>
    <w:rsid w:val="7EF80E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3D8080B7-5E21-442F-8506-B71D9BB1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B4"/>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9F7AB3"/>
    <w:pPr>
      <w:numPr>
        <w:ilvl w:val="1"/>
        <w:numId w:val="1"/>
      </w:numPr>
      <w:tabs>
        <w:tab w:val="left" w:pos="851"/>
        <w:tab w:val="left" w:pos="5779"/>
      </w:tabs>
      <w:contextualSpacing/>
    </w:pPr>
    <w:rPr>
      <w:lang w:val="lt-LT"/>
    </w:r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lang w:val="lt-LT"/>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aliases w:val="IVPK Hyperlink"/>
    <w:basedOn w:val="DefaultParagraphFont"/>
    <w:uiPriority w:val="99"/>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aliases w:val="Footnote"/>
    <w:basedOn w:val="Normal"/>
    <w:link w:val="FootnoteTextChar"/>
    <w:unhideWhenUsed/>
    <w:rsid w:val="00C56AE5"/>
    <w:pPr>
      <w:spacing w:after="0"/>
    </w:pPr>
    <w:rPr>
      <w:rFonts w:ascii="Arial" w:hAnsi="Arial" w:cs="Arial"/>
      <w:sz w:val="20"/>
      <w:lang w:val="lt-LT"/>
    </w:rPr>
  </w:style>
  <w:style w:type="character" w:customStyle="1" w:styleId="FootnoteTextChar">
    <w:name w:val="Footnote Text Char"/>
    <w:aliases w:val="Footnote Char"/>
    <w:basedOn w:val="DefaultParagraphFont"/>
    <w:link w:val="FootnoteText"/>
    <w:rsid w:val="00C56AE5"/>
    <w:rPr>
      <w:rFonts w:ascii="Arial" w:hAnsi="Arial" w:cs="Arial"/>
      <w:sz w:val="20"/>
      <w:lang w:val="lt-LT"/>
    </w:rPr>
  </w:style>
  <w:style w:type="character" w:styleId="FootnoteReference">
    <w:name w:val="footnote reference"/>
    <w:basedOn w:val="DefaultParagraphFont"/>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numbering" w:customStyle="1" w:styleId="Esamassraas1">
    <w:name w:val="Esamas sąrašas1"/>
    <w:uiPriority w:val="99"/>
    <w:rsid w:val="006B6F0D"/>
    <w:pPr>
      <w:numPr>
        <w:numId w:val="42"/>
      </w:numPr>
    </w:pPr>
  </w:style>
  <w:style w:type="character" w:styleId="Mention">
    <w:name w:val="Mention"/>
    <w:basedOn w:val="DefaultParagraphFont"/>
    <w:uiPriority w:val="99"/>
    <w:unhideWhenUsed/>
    <w:rsid w:val="00C309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EE4801D98558044593683469CD48C007" ma:contentTypeVersion="4" ma:contentTypeDescription="Kurkite naują dokumentą." ma:contentTypeScope="" ma:versionID="8bae27f84575bf92e8df492e44f0023d">
  <xsd:schema xmlns:xsd="http://www.w3.org/2001/XMLSchema" xmlns:xs="http://www.w3.org/2001/XMLSchema" xmlns:p="http://schemas.microsoft.com/office/2006/metadata/properties" xmlns:ns2="987f3544-4cc0-42fc-bd94-0c25a10b7a14" targetNamespace="http://schemas.microsoft.com/office/2006/metadata/properties" ma:root="true" ma:fieldsID="44d2916f77d0ff52b4e93db9fa42c11d" ns2:_="">
    <xsd:import namespace="987f3544-4cc0-42fc-bd94-0c25a10b7a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7f3544-4cc0-42fc-bd94-0c25a10b7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F744A626-B502-429F-BE17-0ACD1F51C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7f3544-4cc0-42fc-bd94-0c25a10b7a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6197</TotalTime>
  <Pages>5</Pages>
  <Words>10980</Words>
  <Characters>6259</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PIRKIMŲ ORGANIZAVIMO PROCEDŪRA</vt:lpstr>
      <vt:lpstr>PIRKIMŲ ORGANIZAVIMO PROCEDŪRA</vt:lpstr>
    </vt:vector>
  </TitlesOfParts>
  <Company>AB "Klaipėdos nafta"</Company>
  <LinksUpToDate>false</LinksUpToDate>
  <CharactersWithSpaces>17205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dc:description/>
  <cp:lastModifiedBy>Gintarė Žilinskienė</cp:lastModifiedBy>
  <cp:revision>133</cp:revision>
  <cp:lastPrinted>2019-02-16T04:23:00Z</cp:lastPrinted>
  <dcterms:created xsi:type="dcterms:W3CDTF">2024-11-14T20:18:00Z</dcterms:created>
  <dcterms:modified xsi:type="dcterms:W3CDTF">2025-02-14T07:51:00Z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0x010100EE4801D98558044593683469CD48C007</vt:lpwstr>
  </property>
  <property fmtid="{D5CDD505-2E9C-101B-9397-08002B2CF9AE}" pid="3" name="MediaServiceImageTags">
    <vt:lpwstr/>
  </property>
</Properties>
</file>